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94132" w:rsidR="00394132" w:rsidP="00394132" w:rsidRDefault="00394132" w14:paraId="61069A54" w14:textId="77777777">
      <w:pPr>
        <w:jc w:val="center"/>
        <w:rPr>
          <w:rFonts w:ascii="Arial" w:hAnsi="Arial" w:cs="Arial"/>
          <w:b/>
          <w:bCs/>
          <w:color w:val="2F5496" w:themeColor="accent1" w:themeShade="BF"/>
          <w:sz w:val="40"/>
          <w:szCs w:val="40"/>
        </w:rPr>
      </w:pPr>
      <w:r w:rsidRPr="00394132">
        <w:rPr>
          <w:rFonts w:ascii="Arial" w:hAnsi="Arial" w:cs="Arial"/>
          <w:b/>
          <w:bCs/>
          <w:noProof/>
          <w:color w:val="2F5496" w:themeColor="accent1" w:themeShade="BF"/>
        </w:rPr>
        <w:drawing>
          <wp:anchor distT="0" distB="0" distL="114300" distR="114300" simplePos="0" relativeHeight="251658240" behindDoc="0" locked="0" layoutInCell="1" allowOverlap="1" wp14:anchorId="57320EAF" wp14:editId="4FD71652">
            <wp:simplePos x="0" y="0"/>
            <wp:positionH relativeFrom="column">
              <wp:posOffset>8338659</wp:posOffset>
            </wp:positionH>
            <wp:positionV relativeFrom="paragraph">
              <wp:posOffset>-326891</wp:posOffset>
            </wp:positionV>
            <wp:extent cx="1196311" cy="900752"/>
            <wp:effectExtent l="0" t="0" r="4445"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96311" cy="900752"/>
                    </a:xfrm>
                    <a:prstGeom prst="rect">
                      <a:avLst/>
                    </a:prstGeom>
                  </pic:spPr>
                </pic:pic>
              </a:graphicData>
            </a:graphic>
            <wp14:sizeRelH relativeFrom="margin">
              <wp14:pctWidth>0</wp14:pctWidth>
            </wp14:sizeRelH>
            <wp14:sizeRelV relativeFrom="margin">
              <wp14:pctHeight>0</wp14:pctHeight>
            </wp14:sizeRelV>
          </wp:anchor>
        </w:drawing>
      </w:r>
      <w:r w:rsidRPr="00394132">
        <w:rPr>
          <w:rFonts w:ascii="Arial" w:hAnsi="Arial" w:cs="Arial"/>
          <w:b/>
          <w:bCs/>
          <w:color w:val="2F5496" w:themeColor="accent1" w:themeShade="BF"/>
          <w:sz w:val="40"/>
          <w:szCs w:val="40"/>
        </w:rPr>
        <w:t>Saffron Walden County High School Curriculum</w:t>
      </w:r>
    </w:p>
    <w:p w:rsidR="00394132" w:rsidP="00394132" w:rsidRDefault="00394132" w14:paraId="555B7CF4" w14:textId="01DE8DF2">
      <w:pPr>
        <w:jc w:val="center"/>
        <w:rPr>
          <w:rFonts w:ascii="Arial" w:hAnsi="Arial" w:cs="Arial"/>
        </w:rPr>
      </w:pPr>
      <w:r w:rsidRPr="00394132">
        <w:rPr>
          <w:rFonts w:ascii="Arial" w:hAnsi="Arial" w:cs="Arial"/>
        </w:rPr>
        <w:t>CURRICULUM SUMMARY</w:t>
      </w:r>
    </w:p>
    <w:tbl>
      <w:tblPr>
        <w:tblStyle w:val="TableGrid6"/>
        <w:tblW w:w="16308" w:type="dxa"/>
        <w:tblInd w:w="-441"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135"/>
        <w:gridCol w:w="1559"/>
        <w:gridCol w:w="2253"/>
        <w:gridCol w:w="2283"/>
        <w:gridCol w:w="1969"/>
        <w:gridCol w:w="1859"/>
        <w:gridCol w:w="2409"/>
        <w:gridCol w:w="2841"/>
      </w:tblGrid>
      <w:tr w:rsidRPr="00405BA3" w:rsidR="00C35A7A" w:rsidTr="00445190" w14:paraId="3BA37D47" w14:textId="77777777">
        <w:trPr>
          <w:trHeight w:val="984"/>
        </w:trPr>
        <w:tc>
          <w:tcPr>
            <w:tcW w:w="2694" w:type="dxa"/>
            <w:gridSpan w:val="2"/>
          </w:tcPr>
          <w:p w:rsidRPr="00405BA3" w:rsidR="00C35A7A" w:rsidP="00613566" w:rsidRDefault="00C35A7A" w14:paraId="3B391C2A" w14:textId="77777777">
            <w:pPr>
              <w:rPr>
                <w:rFonts w:cs="Arial"/>
                <w:color w:val="2F5496" w:themeColor="accent1" w:themeShade="BF"/>
              </w:rPr>
            </w:pPr>
          </w:p>
          <w:p w:rsidRPr="00405BA3" w:rsidR="00C35A7A" w:rsidP="00613566" w:rsidRDefault="00C35A7A" w14:paraId="18FA3C0B" w14:textId="77777777">
            <w:pPr>
              <w:rPr>
                <w:rFonts w:cs="Arial"/>
                <w:color w:val="2F5496" w:themeColor="accent1" w:themeShade="BF"/>
              </w:rPr>
            </w:pPr>
          </w:p>
          <w:p w:rsidRPr="00405BA3" w:rsidR="00C35A7A" w:rsidP="00613566" w:rsidRDefault="00C35A7A" w14:paraId="7C652C6B" w14:textId="55BACDD3">
            <w:pPr>
              <w:jc w:val="center"/>
              <w:rPr>
                <w:rFonts w:cs="Arial"/>
                <w:b/>
                <w:bCs/>
                <w:color w:val="2F5496" w:themeColor="accent1" w:themeShade="BF"/>
                <w:sz w:val="40"/>
                <w:szCs w:val="40"/>
              </w:rPr>
            </w:pPr>
            <w:r w:rsidRPr="00405BA3">
              <w:rPr>
                <w:rFonts w:cs="Arial"/>
                <w:b/>
                <w:bCs/>
                <w:color w:val="2F5496" w:themeColor="accent1" w:themeShade="BF"/>
                <w:sz w:val="40"/>
                <w:szCs w:val="40"/>
              </w:rPr>
              <w:t xml:space="preserve">Year </w:t>
            </w:r>
            <w:r>
              <w:rPr>
                <w:rFonts w:cs="Arial"/>
                <w:b/>
                <w:bCs/>
                <w:color w:val="2F5496" w:themeColor="accent1" w:themeShade="BF"/>
                <w:sz w:val="40"/>
                <w:szCs w:val="40"/>
              </w:rPr>
              <w:t>1</w:t>
            </w:r>
            <w:r w:rsidR="00D67A28">
              <w:rPr>
                <w:rFonts w:cs="Arial"/>
                <w:b/>
                <w:bCs/>
                <w:color w:val="2F5496" w:themeColor="accent1" w:themeShade="BF"/>
                <w:sz w:val="40"/>
                <w:szCs w:val="40"/>
              </w:rPr>
              <w:t>1</w:t>
            </w:r>
          </w:p>
          <w:p w:rsidRPr="00405BA3" w:rsidR="00C35A7A" w:rsidP="00613566" w:rsidRDefault="00C35A7A" w14:paraId="09DAE46C" w14:textId="4743501C">
            <w:pPr>
              <w:jc w:val="center"/>
              <w:rPr>
                <w:rFonts w:cs="Arial"/>
                <w:b/>
                <w:bCs/>
                <w:color w:val="2F5496" w:themeColor="accent1" w:themeShade="BF"/>
                <w:sz w:val="40"/>
                <w:szCs w:val="40"/>
              </w:rPr>
            </w:pPr>
          </w:p>
          <w:p w:rsidRPr="00405BA3" w:rsidR="00C35A7A" w:rsidP="00613566" w:rsidRDefault="00C35A7A" w14:paraId="2D79C21A" w14:textId="77777777">
            <w:pPr>
              <w:rPr>
                <w:rFonts w:cs="Arial"/>
                <w:color w:val="2F5496" w:themeColor="accent1" w:themeShade="BF"/>
              </w:rPr>
            </w:pPr>
          </w:p>
          <w:p w:rsidRPr="00405BA3" w:rsidR="00C35A7A" w:rsidP="00613566" w:rsidRDefault="00C35A7A" w14:paraId="33182222" w14:textId="77777777">
            <w:pPr>
              <w:rPr>
                <w:rFonts w:cs="Arial"/>
                <w:color w:val="2F5496" w:themeColor="accent1" w:themeShade="BF"/>
              </w:rPr>
            </w:pPr>
          </w:p>
        </w:tc>
        <w:tc>
          <w:tcPr>
            <w:tcW w:w="4536" w:type="dxa"/>
            <w:gridSpan w:val="2"/>
          </w:tcPr>
          <w:p w:rsidRPr="00405BA3" w:rsidR="00C35A7A" w:rsidP="00613566" w:rsidRDefault="00C35A7A" w14:paraId="3FE23F27"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 xml:space="preserve">AUTUMN TERM </w:t>
            </w:r>
          </w:p>
        </w:tc>
        <w:tc>
          <w:tcPr>
            <w:tcW w:w="3828" w:type="dxa"/>
            <w:gridSpan w:val="2"/>
          </w:tcPr>
          <w:p w:rsidRPr="00405BA3" w:rsidR="00C35A7A" w:rsidP="00613566" w:rsidRDefault="00C35A7A" w14:paraId="659D9BF9"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SPRING TERM</w:t>
            </w:r>
          </w:p>
        </w:tc>
        <w:tc>
          <w:tcPr>
            <w:tcW w:w="5250" w:type="dxa"/>
            <w:gridSpan w:val="2"/>
          </w:tcPr>
          <w:p w:rsidRPr="00405BA3" w:rsidR="00C35A7A" w:rsidP="00613566" w:rsidRDefault="00C35A7A" w14:paraId="6A75935E" w14:textId="77777777">
            <w:pPr>
              <w:jc w:val="center"/>
              <w:rPr>
                <w:rFonts w:cs="Arial"/>
                <w:b/>
                <w:bCs/>
                <w:color w:val="2F5496" w:themeColor="accent1" w:themeShade="BF"/>
                <w:sz w:val="36"/>
                <w:szCs w:val="36"/>
              </w:rPr>
            </w:pPr>
            <w:r w:rsidRPr="00405BA3">
              <w:rPr>
                <w:rFonts w:cs="Arial"/>
                <w:b/>
                <w:bCs/>
                <w:color w:val="2F5496" w:themeColor="accent1" w:themeShade="BF"/>
                <w:sz w:val="36"/>
                <w:szCs w:val="36"/>
              </w:rPr>
              <w:t>SUMMER TERM</w:t>
            </w:r>
          </w:p>
        </w:tc>
      </w:tr>
      <w:tr w:rsidRPr="00405BA3" w:rsidR="00C35A7A" w:rsidTr="00E76666" w14:paraId="438DA43A" w14:textId="77777777">
        <w:trPr>
          <w:trHeight w:val="416"/>
        </w:trPr>
        <w:tc>
          <w:tcPr>
            <w:tcW w:w="1135" w:type="dxa"/>
            <w:vMerge w:val="restart"/>
            <w:shd w:val="clear" w:color="auto" w:fill="D5DCE4" w:themeFill="text2" w:themeFillTint="33"/>
            <w:textDirection w:val="btLr"/>
            <w:vAlign w:val="bottom"/>
          </w:tcPr>
          <w:p w:rsidRPr="00405BA3" w:rsidR="00C35A7A" w:rsidP="00E76666" w:rsidRDefault="00C35A7A" w14:paraId="581A4422" w14:textId="49929FA0">
            <w:pPr>
              <w:ind w:left="113" w:right="113"/>
              <w:jc w:val="center"/>
              <w:rPr>
                <w:rFonts w:cs="Arial"/>
              </w:rPr>
            </w:pPr>
            <w:r w:rsidRPr="000C1945">
              <w:rPr>
                <w:sz w:val="32"/>
                <w:szCs w:val="32"/>
              </w:rPr>
              <w:t>Technology – DT Timbers &amp; Metals</w:t>
            </w:r>
          </w:p>
        </w:tc>
        <w:tc>
          <w:tcPr>
            <w:tcW w:w="1559" w:type="dxa"/>
          </w:tcPr>
          <w:p w:rsidRPr="00405BA3" w:rsidR="00C35A7A" w:rsidP="00613566" w:rsidRDefault="00C35A7A" w14:paraId="0A09D780" w14:textId="60C747CC">
            <w:pPr>
              <w:rPr>
                <w:rFonts w:cs="Arial"/>
              </w:rPr>
            </w:pPr>
          </w:p>
        </w:tc>
        <w:tc>
          <w:tcPr>
            <w:tcW w:w="2253" w:type="dxa"/>
          </w:tcPr>
          <w:p w:rsidRPr="00405BA3" w:rsidR="00C35A7A" w:rsidP="00613566" w:rsidRDefault="00C35A7A" w14:paraId="369D00A6" w14:textId="77777777">
            <w:pPr>
              <w:rPr>
                <w:rFonts w:cs="Arial"/>
                <w:b/>
                <w:bCs/>
              </w:rPr>
            </w:pPr>
            <w:r w:rsidRPr="00405BA3">
              <w:rPr>
                <w:rFonts w:cs="Arial"/>
                <w:b/>
                <w:bCs/>
              </w:rPr>
              <w:t>TERM 1A</w:t>
            </w:r>
          </w:p>
        </w:tc>
        <w:tc>
          <w:tcPr>
            <w:tcW w:w="2283" w:type="dxa"/>
          </w:tcPr>
          <w:p w:rsidRPr="00405BA3" w:rsidR="00C35A7A" w:rsidP="00613566" w:rsidRDefault="00C35A7A" w14:paraId="402EAE28" w14:textId="77777777">
            <w:pPr>
              <w:rPr>
                <w:rFonts w:cs="Arial"/>
                <w:b/>
                <w:bCs/>
              </w:rPr>
            </w:pPr>
            <w:r w:rsidRPr="00405BA3">
              <w:rPr>
                <w:rFonts w:cs="Arial"/>
                <w:b/>
                <w:bCs/>
              </w:rPr>
              <w:t>TERM 1B</w:t>
            </w:r>
          </w:p>
        </w:tc>
        <w:tc>
          <w:tcPr>
            <w:tcW w:w="1969" w:type="dxa"/>
          </w:tcPr>
          <w:p w:rsidRPr="00405BA3" w:rsidR="00C35A7A" w:rsidP="00613566" w:rsidRDefault="00C35A7A" w14:paraId="59DC03CE" w14:textId="77777777">
            <w:pPr>
              <w:rPr>
                <w:rFonts w:cs="Arial"/>
                <w:b/>
                <w:bCs/>
              </w:rPr>
            </w:pPr>
            <w:r w:rsidRPr="00405BA3">
              <w:rPr>
                <w:rFonts w:cs="Arial"/>
                <w:b/>
                <w:bCs/>
              </w:rPr>
              <w:t>TERM 2A</w:t>
            </w:r>
          </w:p>
        </w:tc>
        <w:tc>
          <w:tcPr>
            <w:tcW w:w="1859" w:type="dxa"/>
          </w:tcPr>
          <w:p w:rsidRPr="00405BA3" w:rsidR="00C35A7A" w:rsidP="00613566" w:rsidRDefault="00C35A7A" w14:paraId="688AD66B" w14:textId="77777777">
            <w:pPr>
              <w:rPr>
                <w:rFonts w:cs="Arial"/>
                <w:b/>
                <w:bCs/>
              </w:rPr>
            </w:pPr>
            <w:r w:rsidRPr="00405BA3">
              <w:rPr>
                <w:rFonts w:cs="Arial"/>
                <w:b/>
                <w:bCs/>
              </w:rPr>
              <w:t>TERM 2B</w:t>
            </w:r>
          </w:p>
        </w:tc>
        <w:tc>
          <w:tcPr>
            <w:tcW w:w="2409" w:type="dxa"/>
          </w:tcPr>
          <w:p w:rsidRPr="00405BA3" w:rsidR="00C35A7A" w:rsidP="00613566" w:rsidRDefault="00C35A7A" w14:paraId="3150A5E2" w14:textId="77777777">
            <w:pPr>
              <w:rPr>
                <w:rFonts w:cs="Arial"/>
                <w:b/>
                <w:bCs/>
              </w:rPr>
            </w:pPr>
            <w:r w:rsidRPr="00405BA3">
              <w:rPr>
                <w:rFonts w:cs="Arial"/>
                <w:b/>
                <w:bCs/>
              </w:rPr>
              <w:t>TERM 3A</w:t>
            </w:r>
          </w:p>
        </w:tc>
        <w:tc>
          <w:tcPr>
            <w:tcW w:w="2841" w:type="dxa"/>
          </w:tcPr>
          <w:p w:rsidRPr="00405BA3" w:rsidR="00C35A7A" w:rsidP="00613566" w:rsidRDefault="00C35A7A" w14:paraId="7DF88EDD" w14:textId="77777777">
            <w:pPr>
              <w:rPr>
                <w:rFonts w:cs="Arial"/>
                <w:b/>
                <w:bCs/>
              </w:rPr>
            </w:pPr>
            <w:r w:rsidRPr="00405BA3">
              <w:rPr>
                <w:rFonts w:cs="Arial"/>
                <w:b/>
                <w:bCs/>
              </w:rPr>
              <w:t>TERM 3B</w:t>
            </w:r>
          </w:p>
        </w:tc>
      </w:tr>
      <w:tr w:rsidRPr="00405BA3" w:rsidR="00A312BB" w:rsidTr="00E76666" w14:paraId="10A0D0C5" w14:textId="77777777">
        <w:trPr>
          <w:trHeight w:val="416"/>
        </w:trPr>
        <w:tc>
          <w:tcPr>
            <w:tcW w:w="1135" w:type="dxa"/>
            <w:vMerge/>
            <w:shd w:val="clear" w:color="auto" w:fill="D5DCE4" w:themeFill="text2" w:themeFillTint="33"/>
          </w:tcPr>
          <w:p w:rsidRPr="00405BA3" w:rsidR="00A312BB" w:rsidP="00A312BB" w:rsidRDefault="00A312BB" w14:paraId="6AD0DD04" w14:textId="77777777">
            <w:pPr>
              <w:rPr>
                <w:rFonts w:cs="Arial"/>
              </w:rPr>
            </w:pPr>
          </w:p>
        </w:tc>
        <w:tc>
          <w:tcPr>
            <w:tcW w:w="1559" w:type="dxa"/>
            <w:vMerge w:val="restart"/>
          </w:tcPr>
          <w:p w:rsidRPr="00405BA3" w:rsidR="00A312BB" w:rsidP="00A312BB" w:rsidRDefault="00A312BB" w14:paraId="2BE22D4C" w14:textId="3435272E">
            <w:pPr>
              <w:rPr>
                <w:rFonts w:cs="Arial"/>
              </w:rPr>
            </w:pPr>
            <w:r w:rsidRPr="00405BA3">
              <w:rPr>
                <w:rFonts w:cs="Arial"/>
                <w:sz w:val="18"/>
                <w:szCs w:val="18"/>
              </w:rPr>
              <w:t>KNOWLEDGE DOMAIN</w:t>
            </w:r>
          </w:p>
        </w:tc>
        <w:tc>
          <w:tcPr>
            <w:tcW w:w="8364" w:type="dxa"/>
            <w:gridSpan w:val="4"/>
          </w:tcPr>
          <w:p w:rsidRPr="00626DD6" w:rsidR="005F4B70" w:rsidP="005F4B70" w:rsidRDefault="005F4B70" w14:paraId="4CC2F7C5" w14:textId="7F13EEC4">
            <w:pPr>
              <w:rPr>
                <w:rFonts w:eastAsia="Arial" w:cs="Arial"/>
                <w:sz w:val="18"/>
                <w:szCs w:val="18"/>
              </w:rPr>
            </w:pPr>
            <w:r w:rsidRPr="00626DD6">
              <w:rPr>
                <w:rFonts w:eastAsia="Arial" w:cs="Arial"/>
                <w:sz w:val="18"/>
                <w:szCs w:val="18"/>
              </w:rPr>
              <w:t>Students will continue to undertake their NEA coursework, focusing on the remaining sections.</w:t>
            </w:r>
          </w:p>
          <w:p w:rsidRPr="00626DD6" w:rsidR="00A312BB" w:rsidP="00A312BB" w:rsidRDefault="00A312BB" w14:paraId="219FBE59" w14:textId="77777777">
            <w:pPr>
              <w:rPr>
                <w:rFonts w:cs="Arial"/>
                <w:color w:val="000000" w:themeColor="text1"/>
                <w:sz w:val="18"/>
                <w:szCs w:val="18"/>
              </w:rPr>
            </w:pPr>
          </w:p>
        </w:tc>
        <w:tc>
          <w:tcPr>
            <w:tcW w:w="5250" w:type="dxa"/>
            <w:gridSpan w:val="2"/>
          </w:tcPr>
          <w:p w:rsidRPr="00626DD6" w:rsidR="0016436B" w:rsidP="0016436B" w:rsidRDefault="0016436B" w14:paraId="14B25E16" w14:textId="77777777">
            <w:pPr>
              <w:rPr>
                <w:rFonts w:eastAsia="Arial" w:cs="Arial"/>
                <w:sz w:val="18"/>
                <w:szCs w:val="18"/>
              </w:rPr>
            </w:pPr>
            <w:r w:rsidRPr="00626DD6">
              <w:rPr>
                <w:rFonts w:eastAsia="Arial" w:cs="Arial"/>
                <w:color w:val="000000" w:themeColor="text1"/>
                <w:sz w:val="18"/>
                <w:szCs w:val="18"/>
              </w:rPr>
              <w:t>Revision for the GCSE written exam (50% of total qualification).</w:t>
            </w:r>
          </w:p>
          <w:p w:rsidRPr="00626DD6" w:rsidR="0016436B" w:rsidP="0016436B" w:rsidRDefault="0016436B" w14:paraId="19D01C8E" w14:textId="77777777">
            <w:pPr>
              <w:rPr>
                <w:rFonts w:eastAsia="Arial" w:cs="Arial"/>
                <w:sz w:val="18"/>
                <w:szCs w:val="18"/>
              </w:rPr>
            </w:pPr>
          </w:p>
          <w:p w:rsidRPr="00626DD6" w:rsidR="00A312BB" w:rsidP="0016436B" w:rsidRDefault="0016436B" w14:paraId="39050515" w14:textId="5FE42DA7">
            <w:pPr>
              <w:rPr>
                <w:rFonts w:cs="Arial"/>
                <w:color w:val="000000" w:themeColor="text1"/>
                <w:sz w:val="18"/>
                <w:szCs w:val="18"/>
              </w:rPr>
            </w:pPr>
            <w:r w:rsidRPr="00626DD6">
              <w:rPr>
                <w:rFonts w:eastAsia="Arial" w:cs="Arial"/>
                <w:sz w:val="18"/>
                <w:szCs w:val="18"/>
              </w:rPr>
              <w:t xml:space="preserve">Context:  </w:t>
            </w:r>
            <w:r w:rsidRPr="00626DD6">
              <w:rPr>
                <w:rFonts w:eastAsia="Arial" w:cs="Arial"/>
                <w:color w:val="000000" w:themeColor="text1"/>
                <w:sz w:val="18"/>
                <w:szCs w:val="18"/>
              </w:rPr>
              <w:t>Throughout term three, students follow a structured revision programme in preparation for the final exam.</w:t>
            </w:r>
          </w:p>
        </w:tc>
      </w:tr>
      <w:tr w:rsidRPr="00405BA3" w:rsidR="0016436B" w:rsidTr="00E76666" w14:paraId="1A975B9B" w14:textId="77777777">
        <w:trPr>
          <w:trHeight w:val="1054"/>
        </w:trPr>
        <w:tc>
          <w:tcPr>
            <w:tcW w:w="1135" w:type="dxa"/>
            <w:vMerge/>
            <w:shd w:val="clear" w:color="auto" w:fill="D5DCE4" w:themeFill="text2" w:themeFillTint="33"/>
            <w:textDirection w:val="btLr"/>
          </w:tcPr>
          <w:p w:rsidRPr="00405BA3" w:rsidR="0016436B" w:rsidP="00A312BB" w:rsidRDefault="0016436B" w14:paraId="4F93E495" w14:textId="2DFFCE1B">
            <w:pPr>
              <w:ind w:left="720" w:right="113"/>
              <w:rPr>
                <w:rFonts w:cs="Arial"/>
              </w:rPr>
            </w:pPr>
          </w:p>
        </w:tc>
        <w:tc>
          <w:tcPr>
            <w:tcW w:w="1559" w:type="dxa"/>
            <w:vMerge/>
          </w:tcPr>
          <w:p w:rsidRPr="00405BA3" w:rsidR="0016436B" w:rsidP="00A312BB" w:rsidRDefault="0016436B" w14:paraId="77B502F0" w14:textId="49754DC4">
            <w:pPr>
              <w:tabs>
                <w:tab w:val="left" w:pos="1905"/>
              </w:tabs>
              <w:rPr>
                <w:rFonts w:cs="Arial"/>
                <w:sz w:val="18"/>
                <w:szCs w:val="18"/>
              </w:rPr>
            </w:pPr>
          </w:p>
        </w:tc>
        <w:tc>
          <w:tcPr>
            <w:tcW w:w="8364" w:type="dxa"/>
            <w:gridSpan w:val="4"/>
          </w:tcPr>
          <w:p w:rsidRPr="00626DD6" w:rsidR="003E5359" w:rsidP="002B3F6B" w:rsidRDefault="003E5359" w14:paraId="4E686FB6" w14:textId="77777777">
            <w:pPr>
              <w:pStyle w:val="ListParagraph"/>
              <w:numPr>
                <w:ilvl w:val="0"/>
                <w:numId w:val="50"/>
              </w:numPr>
              <w:ind w:left="177" w:hanging="142"/>
              <w:rPr>
                <w:rFonts w:eastAsia="Arial" w:cs="Arial"/>
                <w:sz w:val="18"/>
                <w:szCs w:val="18"/>
              </w:rPr>
            </w:pPr>
            <w:r w:rsidRPr="00626DD6">
              <w:rPr>
                <w:rFonts w:eastAsia="Arial" w:cs="Arial"/>
                <w:sz w:val="18"/>
                <w:szCs w:val="18"/>
              </w:rPr>
              <w:t>Understand how to produce a range of design ideas that address the criteria in the design brief and product specification.</w:t>
            </w:r>
          </w:p>
          <w:p w:rsidRPr="00626DD6" w:rsidR="003E5359" w:rsidP="002B3F6B" w:rsidRDefault="003E5359" w14:paraId="17927834" w14:textId="77777777">
            <w:pPr>
              <w:pStyle w:val="ListParagraph"/>
              <w:numPr>
                <w:ilvl w:val="0"/>
                <w:numId w:val="50"/>
              </w:numPr>
              <w:ind w:left="177" w:hanging="142"/>
              <w:rPr>
                <w:rFonts w:cs="Arial"/>
                <w:sz w:val="18"/>
                <w:szCs w:val="18"/>
              </w:rPr>
            </w:pPr>
            <w:r w:rsidRPr="00626DD6">
              <w:rPr>
                <w:rFonts w:eastAsia="Arial" w:cs="Arial"/>
                <w:sz w:val="18"/>
                <w:szCs w:val="18"/>
              </w:rPr>
              <w:t>Understand how materials, components, processes &amp; techniques influence the pursuit of different design approaches.</w:t>
            </w:r>
          </w:p>
          <w:p w:rsidRPr="00626DD6" w:rsidR="003E5359" w:rsidP="002B3F6B" w:rsidRDefault="003E5359" w14:paraId="691A299F" w14:textId="77777777">
            <w:pPr>
              <w:pStyle w:val="ListParagraph"/>
              <w:numPr>
                <w:ilvl w:val="0"/>
                <w:numId w:val="50"/>
              </w:numPr>
              <w:spacing w:line="256" w:lineRule="auto"/>
              <w:ind w:left="177" w:hanging="142"/>
              <w:rPr>
                <w:rFonts w:eastAsia="Arial" w:cs="Arial"/>
                <w:bCs/>
                <w:sz w:val="18"/>
                <w:szCs w:val="18"/>
              </w:rPr>
            </w:pPr>
            <w:r w:rsidRPr="00626DD6">
              <w:rPr>
                <w:rFonts w:eastAsia="Arial" w:cs="Arial"/>
                <w:bCs/>
                <w:sz w:val="18"/>
                <w:szCs w:val="18"/>
              </w:rPr>
              <w:t>Understand the iterative process involved in developing a design idea to better meet the needs of the end user.</w:t>
            </w:r>
          </w:p>
          <w:p w:rsidRPr="00626DD6" w:rsidR="003E5359" w:rsidP="002B3F6B" w:rsidRDefault="003E5359" w14:paraId="2BBBA496"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Understand how to use a range of different communication techniques to present ideas.</w:t>
            </w:r>
          </w:p>
          <w:p w:rsidRPr="00626DD6" w:rsidR="003E5359" w:rsidP="002B3F6B" w:rsidRDefault="003E5359" w14:paraId="58A5D094" w14:textId="77777777">
            <w:pPr>
              <w:pStyle w:val="ListParagraph"/>
              <w:numPr>
                <w:ilvl w:val="0"/>
                <w:numId w:val="50"/>
              </w:numPr>
              <w:spacing w:line="256" w:lineRule="auto"/>
              <w:ind w:left="177" w:hanging="142"/>
              <w:rPr>
                <w:rFonts w:eastAsia="Arial" w:cs="Arial"/>
                <w:b/>
                <w:bCs/>
                <w:sz w:val="18"/>
                <w:szCs w:val="18"/>
              </w:rPr>
            </w:pPr>
            <w:r w:rsidRPr="00626DD6">
              <w:rPr>
                <w:rFonts w:eastAsia="Arial" w:cs="Arial"/>
                <w:sz w:val="18"/>
                <w:szCs w:val="18"/>
              </w:rPr>
              <w:t xml:space="preserve">Understand how to produce a functional prototype that meets the requirements of the design brief and product specification, showing a wide range of making skills with precision and accuracy. </w:t>
            </w:r>
          </w:p>
          <w:p w:rsidRPr="00626DD6" w:rsidR="003E5359" w:rsidP="002B3F6B" w:rsidRDefault="003E5359" w14:paraId="407CFAA6" w14:textId="77777777">
            <w:pPr>
              <w:pStyle w:val="ListParagraph"/>
              <w:numPr>
                <w:ilvl w:val="0"/>
                <w:numId w:val="50"/>
              </w:numPr>
              <w:ind w:left="177" w:hanging="142"/>
              <w:rPr>
                <w:rFonts w:eastAsia="Arial" w:cs="Arial"/>
                <w:b/>
                <w:sz w:val="18"/>
                <w:szCs w:val="18"/>
              </w:rPr>
            </w:pPr>
            <w:r w:rsidRPr="00626DD6">
              <w:rPr>
                <w:rFonts w:eastAsia="Arial" w:cs="Arial"/>
                <w:sz w:val="18"/>
                <w:szCs w:val="18"/>
              </w:rPr>
              <w:t xml:space="preserve">Understand how to analyse the prototype against the product specification by conducting a variety of tests under realistic conditions. </w:t>
            </w:r>
          </w:p>
          <w:p w:rsidRPr="00626DD6" w:rsidR="0016436B" w:rsidP="002B3F6B" w:rsidRDefault="003E5359" w14:paraId="55C11D13" w14:textId="77458144">
            <w:pPr>
              <w:pStyle w:val="ListParagraph"/>
              <w:numPr>
                <w:ilvl w:val="0"/>
                <w:numId w:val="50"/>
              </w:numPr>
              <w:ind w:left="177" w:hanging="142"/>
              <w:rPr>
                <w:rFonts w:eastAsia="Arial" w:cs="Arial"/>
                <w:b/>
                <w:sz w:val="18"/>
                <w:szCs w:val="18"/>
              </w:rPr>
            </w:pPr>
            <w:r w:rsidRPr="00626DD6">
              <w:rPr>
                <w:rFonts w:eastAsia="Arial" w:cs="Arial"/>
                <w:sz w:val="18"/>
                <w:szCs w:val="18"/>
              </w:rPr>
              <w:t>Understand the importance of sustainability when developing design ideas and manufacturing the final prototype.</w:t>
            </w:r>
          </w:p>
        </w:tc>
        <w:tc>
          <w:tcPr>
            <w:tcW w:w="5250" w:type="dxa"/>
            <w:gridSpan w:val="2"/>
          </w:tcPr>
          <w:p w:rsidRPr="00626DD6" w:rsidR="002B3F6B" w:rsidP="002B3F6B" w:rsidRDefault="002B3F6B" w14:paraId="33B79047"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 xml:space="preserve">Undertaking focus research tasks to develop subject knowledge. </w:t>
            </w:r>
          </w:p>
          <w:p w:rsidRPr="00626DD6" w:rsidR="002B3F6B" w:rsidP="002B3F6B" w:rsidRDefault="002B3F6B" w14:paraId="2426C6E4"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 xml:space="preserve">Understanding exam techniques and the language of the exam paper. </w:t>
            </w:r>
          </w:p>
          <w:p w:rsidRPr="00626DD6" w:rsidR="002B3F6B" w:rsidP="002B3F6B" w:rsidRDefault="002B3F6B" w14:paraId="7EA8DD29"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Using various revision techniques and strategies.</w:t>
            </w:r>
          </w:p>
          <w:p w:rsidRPr="00626DD6" w:rsidR="002B3F6B" w:rsidP="002B3F6B" w:rsidRDefault="002B3F6B" w14:paraId="2F3960E9"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Applying prior knowledge to answer exam style questions.</w:t>
            </w:r>
          </w:p>
          <w:p w:rsidRPr="00626DD6" w:rsidR="002B3F6B" w:rsidP="002B3F6B" w:rsidRDefault="002B3F6B" w14:paraId="47479D97" w14:textId="77777777">
            <w:pPr>
              <w:pStyle w:val="ListParagraph"/>
              <w:numPr>
                <w:ilvl w:val="0"/>
                <w:numId w:val="50"/>
              </w:numPr>
              <w:spacing w:line="256" w:lineRule="auto"/>
              <w:ind w:left="180" w:hanging="142"/>
              <w:rPr>
                <w:rFonts w:eastAsia="Arial" w:cs="Arial"/>
                <w:color w:val="000000" w:themeColor="text1"/>
                <w:sz w:val="18"/>
                <w:szCs w:val="18"/>
              </w:rPr>
            </w:pPr>
            <w:r w:rsidRPr="00626DD6">
              <w:rPr>
                <w:rFonts w:eastAsia="Arial" w:cs="Arial"/>
                <w:color w:val="000000" w:themeColor="text1"/>
                <w:sz w:val="18"/>
                <w:szCs w:val="18"/>
              </w:rPr>
              <w:t>Revision of past knowledge to successfully answer exam style questions.</w:t>
            </w:r>
          </w:p>
          <w:p w:rsidRPr="00626DD6" w:rsidR="0016436B" w:rsidP="00A312BB" w:rsidRDefault="0016436B" w14:paraId="3822655C" w14:textId="28F9F743">
            <w:pPr>
              <w:rPr>
                <w:rFonts w:cs="Arial"/>
                <w:sz w:val="18"/>
                <w:szCs w:val="18"/>
              </w:rPr>
            </w:pPr>
          </w:p>
        </w:tc>
      </w:tr>
      <w:tr w:rsidRPr="00405BA3" w:rsidR="00626DD6" w:rsidTr="00E76666" w14:paraId="68B2B041" w14:textId="77777777">
        <w:trPr>
          <w:trHeight w:val="2553"/>
        </w:trPr>
        <w:tc>
          <w:tcPr>
            <w:tcW w:w="1135" w:type="dxa"/>
            <w:vMerge/>
            <w:shd w:val="clear" w:color="auto" w:fill="D5DCE4" w:themeFill="text2" w:themeFillTint="33"/>
          </w:tcPr>
          <w:p w:rsidRPr="00405BA3" w:rsidR="00626DD6" w:rsidP="00626DD6" w:rsidRDefault="00626DD6" w14:paraId="3BA21357" w14:textId="77777777">
            <w:pPr>
              <w:rPr>
                <w:rFonts w:cs="Arial"/>
              </w:rPr>
            </w:pPr>
          </w:p>
        </w:tc>
        <w:tc>
          <w:tcPr>
            <w:tcW w:w="1559" w:type="dxa"/>
          </w:tcPr>
          <w:p w:rsidRPr="00405BA3" w:rsidR="00626DD6" w:rsidP="00626DD6" w:rsidRDefault="00626DD6" w14:paraId="53CCB5C3" w14:textId="77777777">
            <w:pPr>
              <w:rPr>
                <w:rFonts w:cs="Arial"/>
                <w:sz w:val="18"/>
                <w:szCs w:val="18"/>
              </w:rPr>
            </w:pPr>
          </w:p>
          <w:p w:rsidRPr="00405BA3" w:rsidR="00626DD6" w:rsidP="00626DD6" w:rsidRDefault="00626DD6" w14:paraId="6F65ECC7" w14:textId="77777777">
            <w:pPr>
              <w:rPr>
                <w:rFonts w:cs="Arial"/>
                <w:sz w:val="18"/>
                <w:szCs w:val="18"/>
              </w:rPr>
            </w:pPr>
            <w:r w:rsidRPr="00405BA3">
              <w:rPr>
                <w:rFonts w:cs="Arial"/>
                <w:sz w:val="18"/>
                <w:szCs w:val="18"/>
              </w:rPr>
              <w:t>SKILLS DEVELOPED THROUGHTHE KNOWLEDGE AND ENQUIRIES TAUGHT THIS HALF TERM</w:t>
            </w:r>
          </w:p>
          <w:p w:rsidRPr="00405BA3" w:rsidR="00626DD6" w:rsidP="00626DD6" w:rsidRDefault="00626DD6" w14:paraId="3439808F" w14:textId="77777777">
            <w:pPr>
              <w:rPr>
                <w:rFonts w:cs="Arial"/>
                <w:sz w:val="18"/>
                <w:szCs w:val="18"/>
              </w:rPr>
            </w:pPr>
          </w:p>
          <w:p w:rsidRPr="00405BA3" w:rsidR="00626DD6" w:rsidP="00626DD6" w:rsidRDefault="00626DD6" w14:paraId="00F0765B" w14:textId="77777777">
            <w:pPr>
              <w:rPr>
                <w:rFonts w:cs="Arial"/>
                <w:sz w:val="18"/>
                <w:szCs w:val="18"/>
              </w:rPr>
            </w:pPr>
          </w:p>
        </w:tc>
        <w:tc>
          <w:tcPr>
            <w:tcW w:w="8364" w:type="dxa"/>
            <w:gridSpan w:val="4"/>
          </w:tcPr>
          <w:p w:rsidRPr="00626DD6" w:rsidR="00626DD6" w:rsidP="00626DD6" w:rsidRDefault="00626DD6" w14:paraId="472DB2C6" w14:textId="77777777">
            <w:pPr>
              <w:pStyle w:val="ListParagraph"/>
              <w:ind w:left="460"/>
              <w:rPr>
                <w:rFonts w:eastAsia="Arial" w:cs="Arial"/>
                <w:b/>
                <w:sz w:val="18"/>
                <w:szCs w:val="18"/>
              </w:rPr>
            </w:pPr>
          </w:p>
          <w:p w:rsidRPr="00626DD6" w:rsidR="00626DD6" w:rsidP="00626DD6" w:rsidRDefault="00626DD6" w14:paraId="3F30273A" w14:textId="77777777">
            <w:pPr>
              <w:pStyle w:val="ListParagraph"/>
              <w:numPr>
                <w:ilvl w:val="0"/>
                <w:numId w:val="50"/>
              </w:numPr>
              <w:ind w:left="177" w:hanging="142"/>
              <w:rPr>
                <w:rFonts w:eastAsia="Arial" w:cs="Arial"/>
                <w:sz w:val="18"/>
                <w:szCs w:val="18"/>
              </w:rPr>
            </w:pPr>
            <w:r w:rsidRPr="00626DD6">
              <w:rPr>
                <w:rFonts w:eastAsia="Arial" w:cs="Arial"/>
                <w:sz w:val="18"/>
                <w:szCs w:val="18"/>
              </w:rPr>
              <w:t>Create a range of design ideas that address the criteria in the design brief and product specification.</w:t>
            </w:r>
          </w:p>
          <w:p w:rsidRPr="00626DD6" w:rsidR="00626DD6" w:rsidP="00626DD6" w:rsidRDefault="00626DD6" w14:paraId="355DB8FB"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Effectively select a suitable design which best meets the design brief and product specification.</w:t>
            </w:r>
          </w:p>
          <w:p w:rsidRPr="00626DD6" w:rsidR="00626DD6" w:rsidP="00626DD6" w:rsidRDefault="00626DD6" w14:paraId="678E5803"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Consideration of user group needs and preferences.</w:t>
            </w:r>
          </w:p>
          <w:p w:rsidRPr="00626DD6" w:rsidR="00626DD6" w:rsidP="00626DD6" w:rsidRDefault="00626DD6" w14:paraId="5AD35B55"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Effectively selecting additional research to aid within the development of the product idea.</w:t>
            </w:r>
          </w:p>
          <w:p w:rsidRPr="00626DD6" w:rsidR="00626DD6" w:rsidP="00626DD6" w:rsidRDefault="00626DD6" w14:paraId="7963A976"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 xml:space="preserve">Effectively select suitable modelling / simulations to test and further develop the product. </w:t>
            </w:r>
          </w:p>
          <w:p w:rsidRPr="00626DD6" w:rsidR="00626DD6" w:rsidP="00626DD6" w:rsidRDefault="00626DD6" w14:paraId="7F690F0C"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 xml:space="preserve">Analysing models against the needs of the user, the specification and the models function to ensure it is fully suitable. </w:t>
            </w:r>
          </w:p>
          <w:p w:rsidRPr="00626DD6" w:rsidR="00626DD6" w:rsidP="00626DD6" w:rsidRDefault="00626DD6" w14:paraId="7C7330DF" w14:textId="77777777">
            <w:pPr>
              <w:pStyle w:val="ListParagraph"/>
              <w:numPr>
                <w:ilvl w:val="0"/>
                <w:numId w:val="50"/>
              </w:numPr>
              <w:spacing w:line="256" w:lineRule="auto"/>
              <w:ind w:left="177" w:hanging="142"/>
              <w:rPr>
                <w:rFonts w:eastAsia="Arial" w:cs="Arial"/>
                <w:b/>
                <w:sz w:val="18"/>
                <w:szCs w:val="18"/>
              </w:rPr>
            </w:pPr>
            <w:r w:rsidRPr="00626DD6">
              <w:rPr>
                <w:rFonts w:eastAsia="Arial" w:cs="Arial"/>
                <w:sz w:val="18"/>
                <w:szCs w:val="18"/>
              </w:rPr>
              <w:t>Able to determine all material quantities necessary to produce a final outcome.</w:t>
            </w:r>
          </w:p>
          <w:p w:rsidRPr="00626DD6" w:rsidR="00626DD6" w:rsidP="00626DD6" w:rsidRDefault="00626DD6" w14:paraId="6A26E268" w14:textId="77777777">
            <w:pPr>
              <w:pStyle w:val="ListParagraph"/>
              <w:numPr>
                <w:ilvl w:val="0"/>
                <w:numId w:val="50"/>
              </w:numPr>
              <w:ind w:left="177" w:hanging="142"/>
              <w:rPr>
                <w:rFonts w:eastAsia="Arial" w:cs="Arial"/>
                <w:sz w:val="18"/>
                <w:szCs w:val="18"/>
              </w:rPr>
            </w:pPr>
            <w:r w:rsidRPr="00626DD6">
              <w:rPr>
                <w:rFonts w:eastAsia="Arial" w:cs="Arial"/>
                <w:sz w:val="18"/>
                <w:szCs w:val="18"/>
              </w:rPr>
              <w:t>Effectively selecting materials, techniques, and processes to successfully produce physical outcomes of high quality.</w:t>
            </w:r>
          </w:p>
          <w:p w:rsidRPr="00626DD6" w:rsidR="00626DD6" w:rsidP="00626DD6" w:rsidRDefault="00626DD6" w14:paraId="70C8924F" w14:textId="77777777">
            <w:pPr>
              <w:pStyle w:val="ListParagraph"/>
              <w:numPr>
                <w:ilvl w:val="0"/>
                <w:numId w:val="50"/>
              </w:numPr>
              <w:ind w:left="177" w:hanging="142"/>
              <w:rPr>
                <w:rFonts w:eastAsia="Arial" w:cs="Arial"/>
                <w:sz w:val="18"/>
                <w:szCs w:val="18"/>
              </w:rPr>
            </w:pPr>
            <w:r w:rsidRPr="00626DD6">
              <w:rPr>
                <w:rFonts w:eastAsia="Arial" w:cs="Arial"/>
                <w:sz w:val="18"/>
                <w:szCs w:val="18"/>
              </w:rPr>
              <w:t xml:space="preserve">Successfully analyse the final product against the product specification &amp; through testing, ensuring these tests are realistic and suitable. </w:t>
            </w:r>
          </w:p>
          <w:p w:rsidRPr="00626DD6" w:rsidR="00626DD6" w:rsidP="00626DD6" w:rsidRDefault="00626DD6" w14:paraId="670F7F77" w14:textId="77777777">
            <w:pPr>
              <w:ind w:left="460"/>
              <w:jc w:val="both"/>
              <w:rPr>
                <w:rFonts w:cs="Arial"/>
                <w:sz w:val="18"/>
                <w:szCs w:val="18"/>
              </w:rPr>
            </w:pPr>
          </w:p>
        </w:tc>
        <w:tc>
          <w:tcPr>
            <w:tcW w:w="5250" w:type="dxa"/>
            <w:gridSpan w:val="2"/>
          </w:tcPr>
          <w:p w:rsidRPr="00626DD6" w:rsidR="00626DD6" w:rsidP="00626DD6" w:rsidRDefault="00626DD6" w14:paraId="59A1DB6E" w14:textId="77777777">
            <w:pPr>
              <w:pStyle w:val="ListParagraph"/>
              <w:ind w:left="460"/>
              <w:rPr>
                <w:rFonts w:eastAsia="Arial" w:cs="Arial"/>
                <w:sz w:val="18"/>
                <w:szCs w:val="18"/>
              </w:rPr>
            </w:pPr>
          </w:p>
          <w:p w:rsidRPr="00626DD6" w:rsidR="00626DD6" w:rsidP="00626DD6" w:rsidRDefault="00626DD6" w14:paraId="316BF92F"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 xml:space="preserve">Effectively able to filter research to develop subject knowledge. </w:t>
            </w:r>
          </w:p>
          <w:p w:rsidRPr="00626DD6" w:rsidR="00626DD6" w:rsidP="00626DD6" w:rsidRDefault="00626DD6" w14:paraId="16433AF9"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 xml:space="preserve">Applying exam technique and understanding of the terminology used within the exam to allow greater access to it. </w:t>
            </w:r>
          </w:p>
          <w:p w:rsidRPr="00626DD6" w:rsidR="00626DD6" w:rsidP="00626DD6" w:rsidRDefault="00626DD6" w14:paraId="2C3A0D18"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 xml:space="preserve">Applying revision techniques and strategies to further cover subject content. </w:t>
            </w:r>
          </w:p>
          <w:p w:rsidRPr="00626DD6" w:rsidR="00626DD6" w:rsidP="00626DD6" w:rsidRDefault="00626DD6" w14:paraId="4A1512C2" w14:textId="77777777">
            <w:pPr>
              <w:pStyle w:val="ListParagraph"/>
              <w:numPr>
                <w:ilvl w:val="0"/>
                <w:numId w:val="50"/>
              </w:numPr>
              <w:spacing w:line="256" w:lineRule="auto"/>
              <w:ind w:left="180" w:hanging="142"/>
              <w:rPr>
                <w:rFonts w:eastAsia="Arial" w:cs="Arial"/>
                <w:sz w:val="18"/>
                <w:szCs w:val="18"/>
              </w:rPr>
            </w:pPr>
            <w:r w:rsidRPr="00626DD6">
              <w:rPr>
                <w:rFonts w:eastAsia="Arial" w:cs="Arial"/>
                <w:sz w:val="18"/>
                <w:szCs w:val="18"/>
              </w:rPr>
              <w:t>Applying prior knowledge to answer exam style questions.</w:t>
            </w:r>
          </w:p>
          <w:p w:rsidRPr="00626DD6" w:rsidR="00626DD6" w:rsidP="00626DD6" w:rsidRDefault="00626DD6" w14:paraId="01C11E43" w14:textId="1DB7BBB6">
            <w:pPr>
              <w:ind w:left="460"/>
              <w:jc w:val="both"/>
              <w:rPr>
                <w:rFonts w:cs="Arial"/>
                <w:sz w:val="18"/>
                <w:szCs w:val="18"/>
              </w:rPr>
            </w:pPr>
          </w:p>
        </w:tc>
      </w:tr>
    </w:tbl>
    <w:p w:rsidR="00613566" w:rsidP="00613566" w:rsidRDefault="00613566" w14:paraId="2A209C21" w14:textId="77777777"/>
    <w:p w:rsidR="00613566" w:rsidP="00613566" w:rsidRDefault="00613566" w14:paraId="1DF0C42F" w14:textId="77777777">
      <w:pPr>
        <w:sectPr w:rsidR="00613566" w:rsidSect="00F17488">
          <w:pgSz w:w="16838" w:h="11906" w:orient="landscape"/>
          <w:pgMar w:top="567" w:right="720" w:bottom="142" w:left="720" w:header="709" w:footer="709" w:gutter="0"/>
          <w:cols w:space="708"/>
          <w:docGrid w:linePitch="360"/>
        </w:sectPr>
      </w:pPr>
    </w:p>
    <w:tbl>
      <w:tblPr>
        <w:tblStyle w:val="TableGrid6"/>
        <w:tblpPr w:leftFromText="180" w:rightFromText="180" w:vertAnchor="page" w:horzAnchor="margin" w:tblpXSpec="center" w:tblpY="736"/>
        <w:tblW w:w="16308"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035"/>
        <w:gridCol w:w="1502"/>
        <w:gridCol w:w="2268"/>
        <w:gridCol w:w="3118"/>
        <w:gridCol w:w="1985"/>
        <w:gridCol w:w="2126"/>
        <w:gridCol w:w="1978"/>
        <w:gridCol w:w="2296"/>
      </w:tblGrid>
      <w:tr w:rsidRPr="00B70B7F" w:rsidR="00613566" w:rsidTr="00F32932" w14:paraId="2B97B788" w14:textId="77777777">
        <w:trPr>
          <w:trHeight w:val="984"/>
        </w:trPr>
        <w:tc>
          <w:tcPr>
            <w:tcW w:w="2537" w:type="dxa"/>
            <w:gridSpan w:val="2"/>
            <w:vMerge w:val="restart"/>
          </w:tcPr>
          <w:p w:rsidRPr="00B70B7F" w:rsidR="00613566" w:rsidP="00DD4CEC" w:rsidRDefault="00613566" w14:paraId="38A2FFF7" w14:textId="77777777">
            <w:pPr>
              <w:rPr>
                <w:rFonts w:cs="Arial"/>
                <w:color w:val="2F5496" w:themeColor="accent1" w:themeShade="BF"/>
              </w:rPr>
            </w:pPr>
          </w:p>
          <w:p w:rsidRPr="00B70B7F" w:rsidR="00613566" w:rsidP="00DD4CEC" w:rsidRDefault="00613566" w14:paraId="604265BE" w14:textId="77777777">
            <w:pPr>
              <w:rPr>
                <w:rFonts w:cs="Arial"/>
                <w:color w:val="2F5496" w:themeColor="accent1" w:themeShade="BF"/>
              </w:rPr>
            </w:pPr>
          </w:p>
          <w:p w:rsidRPr="00B70B7F" w:rsidR="00613566" w:rsidP="00DD4CEC" w:rsidRDefault="00613566" w14:paraId="6E462102" w14:textId="1B7D2702">
            <w:pPr>
              <w:jc w:val="center"/>
              <w:rPr>
                <w:rFonts w:cs="Arial"/>
                <w:b/>
                <w:bCs/>
                <w:color w:val="2F5496" w:themeColor="accent1" w:themeShade="BF"/>
                <w:sz w:val="40"/>
                <w:szCs w:val="40"/>
              </w:rPr>
            </w:pPr>
            <w:r w:rsidRPr="00B70B7F">
              <w:rPr>
                <w:rFonts w:cs="Arial"/>
                <w:b/>
                <w:bCs/>
                <w:color w:val="2F5496" w:themeColor="accent1" w:themeShade="BF"/>
                <w:sz w:val="40"/>
                <w:szCs w:val="40"/>
              </w:rPr>
              <w:t xml:space="preserve">Year </w:t>
            </w:r>
            <w:r w:rsidR="00C74C35">
              <w:rPr>
                <w:rFonts w:cs="Arial"/>
                <w:b/>
                <w:bCs/>
                <w:color w:val="2F5496" w:themeColor="accent1" w:themeShade="BF"/>
                <w:sz w:val="40"/>
                <w:szCs w:val="40"/>
              </w:rPr>
              <w:t>1</w:t>
            </w:r>
            <w:r w:rsidR="00EE721F">
              <w:rPr>
                <w:rFonts w:cs="Arial"/>
                <w:b/>
                <w:bCs/>
                <w:color w:val="2F5496" w:themeColor="accent1" w:themeShade="BF"/>
                <w:sz w:val="40"/>
                <w:szCs w:val="40"/>
              </w:rPr>
              <w:t>1</w:t>
            </w:r>
          </w:p>
          <w:p w:rsidRPr="00B70B7F" w:rsidR="00613566" w:rsidP="00DD4CEC" w:rsidRDefault="00613566" w14:paraId="136D34A7" w14:textId="77777777">
            <w:pPr>
              <w:jc w:val="center"/>
              <w:rPr>
                <w:rFonts w:cs="Arial"/>
                <w:b/>
                <w:bCs/>
                <w:color w:val="2F5496" w:themeColor="accent1" w:themeShade="BF"/>
                <w:sz w:val="40"/>
                <w:szCs w:val="40"/>
              </w:rPr>
            </w:pPr>
          </w:p>
          <w:p w:rsidRPr="00B70B7F" w:rsidR="00613566" w:rsidP="00DD4CEC" w:rsidRDefault="00613566" w14:paraId="5F89A5EF" w14:textId="77777777">
            <w:pPr>
              <w:rPr>
                <w:rFonts w:cs="Arial"/>
                <w:color w:val="2F5496" w:themeColor="accent1" w:themeShade="BF"/>
              </w:rPr>
            </w:pPr>
          </w:p>
          <w:p w:rsidRPr="00B70B7F" w:rsidR="00613566" w:rsidP="00DD4CEC" w:rsidRDefault="00613566" w14:paraId="3EAFB5AA" w14:textId="77777777">
            <w:pPr>
              <w:rPr>
                <w:rFonts w:cs="Arial"/>
                <w:color w:val="2F5496" w:themeColor="accent1" w:themeShade="BF"/>
              </w:rPr>
            </w:pPr>
          </w:p>
        </w:tc>
        <w:tc>
          <w:tcPr>
            <w:tcW w:w="5386" w:type="dxa"/>
            <w:gridSpan w:val="2"/>
          </w:tcPr>
          <w:p w:rsidRPr="00B70B7F" w:rsidR="00613566" w:rsidP="00DD4CEC" w:rsidRDefault="00613566" w14:paraId="75D90D8D" w14:textId="77777777">
            <w:pPr>
              <w:jc w:val="center"/>
              <w:rPr>
                <w:rFonts w:cs="Arial"/>
                <w:b/>
                <w:bCs/>
                <w:color w:val="2F5496" w:themeColor="accent1" w:themeShade="BF"/>
                <w:sz w:val="36"/>
                <w:szCs w:val="36"/>
              </w:rPr>
            </w:pPr>
            <w:r w:rsidRPr="00B70B7F">
              <w:rPr>
                <w:rFonts w:cs="Arial"/>
                <w:b/>
                <w:bCs/>
                <w:color w:val="2F5496" w:themeColor="accent1" w:themeShade="BF"/>
                <w:sz w:val="36"/>
                <w:szCs w:val="36"/>
              </w:rPr>
              <w:t xml:space="preserve">AUTUMN TERM </w:t>
            </w:r>
          </w:p>
        </w:tc>
        <w:tc>
          <w:tcPr>
            <w:tcW w:w="4111" w:type="dxa"/>
            <w:gridSpan w:val="2"/>
          </w:tcPr>
          <w:p w:rsidRPr="00B70B7F" w:rsidR="00613566" w:rsidP="00DD4CEC" w:rsidRDefault="00613566" w14:paraId="22E9CF6A" w14:textId="77777777">
            <w:pPr>
              <w:jc w:val="center"/>
              <w:rPr>
                <w:rFonts w:cs="Arial"/>
                <w:b/>
                <w:bCs/>
                <w:color w:val="2F5496" w:themeColor="accent1" w:themeShade="BF"/>
                <w:sz w:val="36"/>
                <w:szCs w:val="36"/>
              </w:rPr>
            </w:pPr>
            <w:r w:rsidRPr="00B70B7F">
              <w:rPr>
                <w:rFonts w:cs="Arial"/>
                <w:b/>
                <w:bCs/>
                <w:color w:val="2F5496" w:themeColor="accent1" w:themeShade="BF"/>
                <w:sz w:val="36"/>
                <w:szCs w:val="36"/>
              </w:rPr>
              <w:t>SPRING TERM</w:t>
            </w:r>
          </w:p>
        </w:tc>
        <w:tc>
          <w:tcPr>
            <w:tcW w:w="4274" w:type="dxa"/>
            <w:gridSpan w:val="2"/>
          </w:tcPr>
          <w:p w:rsidRPr="00B70B7F" w:rsidR="00613566" w:rsidP="00DD4CEC" w:rsidRDefault="00613566" w14:paraId="7EC6CC47" w14:textId="77777777">
            <w:pPr>
              <w:jc w:val="center"/>
              <w:rPr>
                <w:rFonts w:cs="Arial"/>
                <w:b/>
                <w:bCs/>
                <w:color w:val="2F5496" w:themeColor="accent1" w:themeShade="BF"/>
                <w:sz w:val="36"/>
                <w:szCs w:val="36"/>
              </w:rPr>
            </w:pPr>
            <w:r w:rsidRPr="00B70B7F">
              <w:rPr>
                <w:rFonts w:cs="Arial"/>
                <w:b/>
                <w:bCs/>
                <w:color w:val="2F5496" w:themeColor="accent1" w:themeShade="BF"/>
                <w:sz w:val="36"/>
                <w:szCs w:val="36"/>
              </w:rPr>
              <w:t>SUMMER TERM</w:t>
            </w:r>
          </w:p>
        </w:tc>
      </w:tr>
      <w:tr w:rsidRPr="00B70B7F" w:rsidR="00613566" w:rsidTr="00F32932" w14:paraId="690B1C5F" w14:textId="77777777">
        <w:trPr>
          <w:trHeight w:val="416"/>
        </w:trPr>
        <w:tc>
          <w:tcPr>
            <w:tcW w:w="2537" w:type="dxa"/>
            <w:gridSpan w:val="2"/>
            <w:vMerge/>
          </w:tcPr>
          <w:p w:rsidRPr="00B70B7F" w:rsidR="00613566" w:rsidP="00DD4CEC" w:rsidRDefault="00613566" w14:paraId="76689A12" w14:textId="77777777">
            <w:pPr>
              <w:rPr>
                <w:rFonts w:cs="Arial"/>
              </w:rPr>
            </w:pPr>
          </w:p>
        </w:tc>
        <w:tc>
          <w:tcPr>
            <w:tcW w:w="2268" w:type="dxa"/>
          </w:tcPr>
          <w:p w:rsidRPr="00B70B7F" w:rsidR="00613566" w:rsidP="00DD4CEC" w:rsidRDefault="00613566" w14:paraId="25EB9130" w14:textId="77777777">
            <w:pPr>
              <w:rPr>
                <w:rFonts w:cs="Arial"/>
                <w:b/>
                <w:bCs/>
              </w:rPr>
            </w:pPr>
            <w:r w:rsidRPr="00B70B7F">
              <w:rPr>
                <w:rFonts w:cs="Arial"/>
                <w:b/>
                <w:bCs/>
              </w:rPr>
              <w:t>TERM 1A</w:t>
            </w:r>
          </w:p>
        </w:tc>
        <w:tc>
          <w:tcPr>
            <w:tcW w:w="3118" w:type="dxa"/>
          </w:tcPr>
          <w:p w:rsidRPr="00B70B7F" w:rsidR="00613566" w:rsidP="00DD4CEC" w:rsidRDefault="00613566" w14:paraId="592DA099" w14:textId="77777777">
            <w:pPr>
              <w:rPr>
                <w:rFonts w:cs="Arial"/>
                <w:b/>
                <w:bCs/>
              </w:rPr>
            </w:pPr>
            <w:r w:rsidRPr="00B70B7F">
              <w:rPr>
                <w:rFonts w:cs="Arial"/>
                <w:b/>
                <w:bCs/>
              </w:rPr>
              <w:t>TERM 1B</w:t>
            </w:r>
          </w:p>
        </w:tc>
        <w:tc>
          <w:tcPr>
            <w:tcW w:w="1985" w:type="dxa"/>
          </w:tcPr>
          <w:p w:rsidRPr="00B70B7F" w:rsidR="00613566" w:rsidP="00DD4CEC" w:rsidRDefault="00613566" w14:paraId="4676F655" w14:textId="77777777">
            <w:pPr>
              <w:rPr>
                <w:rFonts w:cs="Arial"/>
                <w:b/>
                <w:bCs/>
              </w:rPr>
            </w:pPr>
            <w:r w:rsidRPr="00B70B7F">
              <w:rPr>
                <w:rFonts w:cs="Arial"/>
                <w:b/>
                <w:bCs/>
              </w:rPr>
              <w:t>TERM 2A</w:t>
            </w:r>
          </w:p>
        </w:tc>
        <w:tc>
          <w:tcPr>
            <w:tcW w:w="2126" w:type="dxa"/>
          </w:tcPr>
          <w:p w:rsidRPr="00B70B7F" w:rsidR="00613566" w:rsidP="00DD4CEC" w:rsidRDefault="00613566" w14:paraId="5CD4F22B" w14:textId="77777777">
            <w:pPr>
              <w:rPr>
                <w:rFonts w:cs="Arial"/>
                <w:b/>
                <w:bCs/>
              </w:rPr>
            </w:pPr>
            <w:r w:rsidRPr="00B70B7F">
              <w:rPr>
                <w:rFonts w:cs="Arial"/>
                <w:b/>
                <w:bCs/>
              </w:rPr>
              <w:t>TERM 2B</w:t>
            </w:r>
          </w:p>
        </w:tc>
        <w:tc>
          <w:tcPr>
            <w:tcW w:w="1978" w:type="dxa"/>
          </w:tcPr>
          <w:p w:rsidRPr="00B70B7F" w:rsidR="00613566" w:rsidP="00DD4CEC" w:rsidRDefault="00613566" w14:paraId="705B4CE9" w14:textId="77777777">
            <w:pPr>
              <w:rPr>
                <w:rFonts w:cs="Arial"/>
                <w:b/>
                <w:bCs/>
              </w:rPr>
            </w:pPr>
            <w:r w:rsidRPr="00B70B7F">
              <w:rPr>
                <w:rFonts w:cs="Arial"/>
                <w:b/>
                <w:bCs/>
              </w:rPr>
              <w:t>TERM 3A</w:t>
            </w:r>
          </w:p>
        </w:tc>
        <w:tc>
          <w:tcPr>
            <w:tcW w:w="2296" w:type="dxa"/>
          </w:tcPr>
          <w:p w:rsidRPr="00B70B7F" w:rsidR="00613566" w:rsidP="00DD4CEC" w:rsidRDefault="00613566" w14:paraId="79A2790F" w14:textId="77777777">
            <w:pPr>
              <w:rPr>
                <w:rFonts w:cs="Arial"/>
                <w:b/>
                <w:bCs/>
              </w:rPr>
            </w:pPr>
            <w:r w:rsidRPr="00B70B7F">
              <w:rPr>
                <w:rFonts w:cs="Arial"/>
                <w:b/>
                <w:bCs/>
              </w:rPr>
              <w:t>TERM 3B</w:t>
            </w:r>
          </w:p>
        </w:tc>
      </w:tr>
      <w:tr w:rsidRPr="00B70B7F" w:rsidR="00FB3E13" w:rsidTr="002C02A9" w14:paraId="351F7910" w14:textId="77777777">
        <w:trPr>
          <w:trHeight w:val="416"/>
        </w:trPr>
        <w:tc>
          <w:tcPr>
            <w:tcW w:w="2537" w:type="dxa"/>
            <w:gridSpan w:val="2"/>
            <w:vMerge/>
          </w:tcPr>
          <w:p w:rsidRPr="00B70B7F" w:rsidR="00FB3E13" w:rsidP="00FB3E13" w:rsidRDefault="00FB3E13" w14:paraId="6A4C6650" w14:textId="77777777">
            <w:pPr>
              <w:rPr>
                <w:rFonts w:cs="Arial"/>
              </w:rPr>
            </w:pPr>
          </w:p>
        </w:tc>
        <w:tc>
          <w:tcPr>
            <w:tcW w:w="2268" w:type="dxa"/>
          </w:tcPr>
          <w:p w:rsidRPr="00F05B35" w:rsidR="00FB3E13" w:rsidP="00FB3E13" w:rsidRDefault="00FB3E13" w14:paraId="57F4F6BC" w14:textId="77777777">
            <w:pPr>
              <w:textAlignment w:val="baseline"/>
              <w:rPr>
                <w:rFonts w:eastAsia="Times New Roman" w:cs="Arial"/>
                <w:sz w:val="18"/>
                <w:szCs w:val="18"/>
                <w:lang w:eastAsia="en-GB"/>
              </w:rPr>
            </w:pPr>
            <w:r w:rsidRPr="00F05B35">
              <w:rPr>
                <w:rFonts w:eastAsia="Times New Roman" w:cs="Arial"/>
                <w:sz w:val="18"/>
                <w:szCs w:val="18"/>
                <w:lang w:eastAsia="en-GB"/>
              </w:rPr>
              <w:t>Continuation of GCSE component 1 coursework.</w:t>
            </w:r>
          </w:p>
          <w:p w:rsidRPr="00F05B35" w:rsidR="00FB3E13" w:rsidP="00FB3E13" w:rsidRDefault="00FB3E13" w14:paraId="6BAA627C" w14:textId="77777777">
            <w:pPr>
              <w:textAlignment w:val="baseline"/>
              <w:rPr>
                <w:rFonts w:eastAsia="Times New Roman" w:cs="Arial"/>
                <w:sz w:val="18"/>
                <w:szCs w:val="18"/>
                <w:lang w:eastAsia="en-GB"/>
              </w:rPr>
            </w:pPr>
          </w:p>
          <w:p w:rsidRPr="00F05B35" w:rsidR="00FB3E13" w:rsidP="00FB3E13" w:rsidRDefault="00FB3E13" w14:paraId="0291273C" w14:textId="77777777">
            <w:pPr>
              <w:textAlignment w:val="baseline"/>
              <w:rPr>
                <w:rFonts w:eastAsia="Times New Roman" w:cs="Arial"/>
                <w:sz w:val="18"/>
                <w:szCs w:val="18"/>
                <w:lang w:eastAsia="en-GB"/>
              </w:rPr>
            </w:pPr>
            <w:r w:rsidRPr="00F05B35">
              <w:rPr>
                <w:rFonts w:cs="Arial"/>
                <w:sz w:val="18"/>
                <w:szCs w:val="18"/>
              </w:rPr>
              <w:t xml:space="preserve">Context: Students will complete the </w:t>
            </w:r>
            <w:r w:rsidRPr="00F05B35">
              <w:rPr>
                <w:rFonts w:eastAsia="Times New Roman" w:cs="Arial"/>
                <w:sz w:val="18"/>
                <w:szCs w:val="18"/>
                <w:lang w:eastAsia="en-GB"/>
              </w:rPr>
              <w:t>make and evaluation section of the coursework. </w:t>
            </w:r>
          </w:p>
          <w:p w:rsidRPr="00F05B35" w:rsidR="00FB3E13" w:rsidP="00FB3E13" w:rsidRDefault="00FB3E13" w14:paraId="6D6B6127" w14:textId="77777777">
            <w:pPr>
              <w:pStyle w:val="ListParagraph"/>
              <w:ind w:left="461"/>
              <w:rPr>
                <w:rFonts w:cs="Arial"/>
                <w:bCs/>
                <w:sz w:val="18"/>
                <w:szCs w:val="18"/>
              </w:rPr>
            </w:pPr>
          </w:p>
        </w:tc>
        <w:tc>
          <w:tcPr>
            <w:tcW w:w="3118" w:type="dxa"/>
          </w:tcPr>
          <w:p w:rsidRPr="00F05B35" w:rsidR="00FB3E13" w:rsidP="00FB3E13" w:rsidRDefault="00FB3E13" w14:paraId="159AE9C3" w14:textId="77777777">
            <w:pPr>
              <w:rPr>
                <w:rFonts w:cs="Arial" w:eastAsiaTheme="minorEastAsia"/>
                <w:bCs/>
                <w:sz w:val="18"/>
                <w:szCs w:val="18"/>
              </w:rPr>
            </w:pPr>
            <w:r w:rsidRPr="00F05B35">
              <w:rPr>
                <w:rFonts w:cs="Arial" w:eastAsiaTheme="minorEastAsia"/>
                <w:bCs/>
                <w:sz w:val="18"/>
                <w:szCs w:val="18"/>
              </w:rPr>
              <w:t>Decay themed project.</w:t>
            </w:r>
          </w:p>
          <w:p w:rsidRPr="00F05B35" w:rsidR="00FB3E13" w:rsidP="00FB3E13" w:rsidRDefault="00FB3E13" w14:paraId="7306A3D3" w14:textId="77777777">
            <w:pPr>
              <w:rPr>
                <w:rFonts w:cs="Arial" w:eastAsiaTheme="minorEastAsia"/>
                <w:bCs/>
                <w:sz w:val="18"/>
                <w:szCs w:val="18"/>
              </w:rPr>
            </w:pPr>
          </w:p>
          <w:p w:rsidRPr="00F05B35" w:rsidR="00FB3E13" w:rsidP="00FB3E13" w:rsidRDefault="00FB3E13" w14:paraId="60C7B928" w14:textId="77777777">
            <w:pPr>
              <w:rPr>
                <w:rFonts w:cs="Arial" w:eastAsiaTheme="minorEastAsia"/>
                <w:bCs/>
                <w:sz w:val="18"/>
                <w:szCs w:val="18"/>
              </w:rPr>
            </w:pPr>
            <w:r w:rsidRPr="00F05B35">
              <w:rPr>
                <w:rFonts w:cs="Arial" w:eastAsiaTheme="minorEastAsia"/>
                <w:bCs/>
                <w:sz w:val="18"/>
                <w:szCs w:val="18"/>
              </w:rPr>
              <w:t>Context: Students will undertake primary observational work exploring a breadth of areas associated with the theme of Decay as part of this focused project.</w:t>
            </w:r>
          </w:p>
          <w:p w:rsidRPr="00F05B35" w:rsidR="00FB3E13" w:rsidP="00FB3E13" w:rsidRDefault="00FB3E13" w14:paraId="3CBAD968" w14:textId="39B199F0">
            <w:pPr>
              <w:pStyle w:val="ListParagraph"/>
              <w:ind w:left="461"/>
              <w:rPr>
                <w:rFonts w:cs="Arial"/>
                <w:bCs/>
                <w:sz w:val="18"/>
                <w:szCs w:val="18"/>
              </w:rPr>
            </w:pPr>
          </w:p>
        </w:tc>
        <w:tc>
          <w:tcPr>
            <w:tcW w:w="8385" w:type="dxa"/>
            <w:gridSpan w:val="4"/>
          </w:tcPr>
          <w:p w:rsidRPr="00F05B35" w:rsidR="00FB3E13" w:rsidP="00FB3E13" w:rsidRDefault="00FB3E13" w14:paraId="691715C3" w14:textId="77777777">
            <w:pPr>
              <w:spacing w:line="360" w:lineRule="auto"/>
              <w:rPr>
                <w:rFonts w:cs="Arial"/>
                <w:bCs/>
                <w:sz w:val="18"/>
                <w:szCs w:val="18"/>
              </w:rPr>
            </w:pPr>
            <w:r w:rsidRPr="00F05B35">
              <w:rPr>
                <w:rFonts w:cs="Arial"/>
                <w:bCs/>
                <w:sz w:val="18"/>
                <w:szCs w:val="18"/>
              </w:rPr>
              <w:t>GCSE COMPONENT 2 COURSEWORK– Externally set assignment (40% of total grade).</w:t>
            </w:r>
          </w:p>
          <w:p w:rsidRPr="00F05B35" w:rsidR="00FB3E13" w:rsidP="00FB3E13" w:rsidRDefault="00FB3E13" w14:paraId="35AAB8B3" w14:textId="77777777">
            <w:pPr>
              <w:rPr>
                <w:rFonts w:cs="Arial"/>
                <w:bCs/>
                <w:sz w:val="18"/>
                <w:szCs w:val="18"/>
              </w:rPr>
            </w:pPr>
          </w:p>
          <w:p w:rsidRPr="00F05B35" w:rsidR="00FB3E13" w:rsidP="00FB3E13" w:rsidRDefault="00FB3E13" w14:paraId="220501B6" w14:textId="717C8337">
            <w:pPr>
              <w:rPr>
                <w:rFonts w:cs="Arial"/>
                <w:bCs/>
                <w:sz w:val="18"/>
                <w:szCs w:val="18"/>
              </w:rPr>
            </w:pPr>
            <w:r w:rsidRPr="00F05B35">
              <w:rPr>
                <w:rFonts w:cs="Arial"/>
                <w:bCs/>
                <w:sz w:val="18"/>
                <w:szCs w:val="18"/>
              </w:rPr>
              <w:t>The Externally Set Assignment (ESA) represents the culmination of the GCSE course as it draws together all the knowledge, understanding and skills developed from completing Component 1 (undertaken in Year 10 &amp; term 1A in year 11), and the Year 11 focused tasks completed in term 1B.</w:t>
            </w:r>
          </w:p>
        </w:tc>
      </w:tr>
      <w:tr w:rsidRPr="00B70B7F" w:rsidR="004B71F2" w:rsidTr="002C02A9" w14:paraId="55D910B9" w14:textId="77777777">
        <w:trPr>
          <w:trHeight w:val="1054"/>
        </w:trPr>
        <w:tc>
          <w:tcPr>
            <w:tcW w:w="1035" w:type="dxa"/>
            <w:vMerge w:val="restart"/>
            <w:shd w:val="clear" w:color="auto" w:fill="D5DCE4" w:themeFill="text2" w:themeFillTint="33"/>
            <w:textDirection w:val="btLr"/>
          </w:tcPr>
          <w:p w:rsidRPr="00B70B7F" w:rsidR="004B71F2" w:rsidP="004B71F2" w:rsidRDefault="004B71F2" w14:paraId="13741B67" w14:textId="77777777">
            <w:pPr>
              <w:ind w:left="113" w:right="113"/>
              <w:rPr>
                <w:rFonts w:cs="Arial"/>
              </w:rPr>
            </w:pPr>
          </w:p>
          <w:p w:rsidRPr="00B70B7F" w:rsidR="004B71F2" w:rsidP="004B71F2" w:rsidRDefault="004B71F2" w14:paraId="684C07EC" w14:textId="77777777">
            <w:pPr>
              <w:ind w:left="113" w:right="113"/>
              <w:rPr>
                <w:rFonts w:cs="Arial"/>
              </w:rPr>
            </w:pPr>
          </w:p>
          <w:p w:rsidRPr="00B70B7F" w:rsidR="004B71F2" w:rsidP="004B71F2" w:rsidRDefault="004B71F2" w14:paraId="47D8C9D7" w14:textId="0E4989B0">
            <w:pPr>
              <w:ind w:left="113" w:right="113"/>
              <w:jc w:val="center"/>
              <w:rPr>
                <w:rFonts w:cs="Arial"/>
                <w:sz w:val="32"/>
                <w:szCs w:val="32"/>
              </w:rPr>
            </w:pPr>
            <w:r w:rsidRPr="00B70B7F">
              <w:rPr>
                <w:rFonts w:cs="Arial"/>
                <w:sz w:val="32"/>
                <w:szCs w:val="32"/>
              </w:rPr>
              <w:t>Technology – Textile</w:t>
            </w:r>
            <w:r w:rsidR="0028336A">
              <w:rPr>
                <w:rFonts w:cs="Arial"/>
                <w:sz w:val="32"/>
                <w:szCs w:val="32"/>
              </w:rPr>
              <w:t xml:space="preserve"> Design</w:t>
            </w:r>
          </w:p>
          <w:p w:rsidRPr="00B70B7F" w:rsidR="004B71F2" w:rsidP="004B71F2" w:rsidRDefault="004B71F2" w14:paraId="62C42687" w14:textId="77777777">
            <w:pPr>
              <w:ind w:left="113" w:right="113"/>
              <w:jc w:val="center"/>
              <w:rPr>
                <w:rFonts w:cs="Arial"/>
                <w:sz w:val="32"/>
                <w:szCs w:val="32"/>
              </w:rPr>
            </w:pPr>
          </w:p>
          <w:p w:rsidRPr="00B70B7F" w:rsidR="004B71F2" w:rsidP="004B71F2" w:rsidRDefault="004B71F2" w14:paraId="1A06F8B0" w14:textId="77777777">
            <w:pPr>
              <w:ind w:left="113" w:right="113"/>
              <w:rPr>
                <w:rFonts w:cs="Arial"/>
              </w:rPr>
            </w:pPr>
          </w:p>
          <w:p w:rsidRPr="00B70B7F" w:rsidR="004B71F2" w:rsidP="004B71F2" w:rsidRDefault="004B71F2" w14:paraId="187F4424" w14:textId="77777777">
            <w:pPr>
              <w:ind w:left="113" w:right="113"/>
              <w:rPr>
                <w:rFonts w:cs="Arial"/>
              </w:rPr>
            </w:pPr>
          </w:p>
        </w:tc>
        <w:tc>
          <w:tcPr>
            <w:tcW w:w="1502" w:type="dxa"/>
          </w:tcPr>
          <w:p w:rsidRPr="00B70B7F" w:rsidR="004B71F2" w:rsidP="004B71F2" w:rsidRDefault="004B71F2" w14:paraId="6565E880" w14:textId="77777777">
            <w:pPr>
              <w:tabs>
                <w:tab w:val="left" w:pos="1905"/>
              </w:tabs>
              <w:rPr>
                <w:rFonts w:cs="Arial"/>
                <w:sz w:val="18"/>
                <w:szCs w:val="18"/>
              </w:rPr>
            </w:pPr>
            <w:r w:rsidRPr="00B70B7F">
              <w:rPr>
                <w:rFonts w:cs="Arial"/>
                <w:sz w:val="18"/>
                <w:szCs w:val="18"/>
              </w:rPr>
              <w:t>KNOWLEDGE DOMAIN</w:t>
            </w:r>
            <w:r w:rsidRPr="00B70B7F">
              <w:rPr>
                <w:rFonts w:cs="Arial"/>
                <w:sz w:val="18"/>
                <w:szCs w:val="18"/>
              </w:rPr>
              <w:tab/>
            </w:r>
          </w:p>
        </w:tc>
        <w:tc>
          <w:tcPr>
            <w:tcW w:w="2268" w:type="dxa"/>
          </w:tcPr>
          <w:p w:rsidRPr="00F05B35" w:rsidR="004B71F2" w:rsidP="00CC5B99" w:rsidRDefault="004B71F2" w14:paraId="52547314" w14:textId="77777777">
            <w:pPr>
              <w:pStyle w:val="ListParagraph"/>
              <w:numPr>
                <w:ilvl w:val="0"/>
                <w:numId w:val="51"/>
              </w:numPr>
              <w:spacing w:line="256" w:lineRule="auto"/>
              <w:ind w:left="179" w:hanging="221"/>
              <w:rPr>
                <w:rFonts w:cs="Arial"/>
                <w:color w:val="000000" w:themeColor="text1"/>
                <w:sz w:val="18"/>
                <w:szCs w:val="18"/>
              </w:rPr>
            </w:pPr>
            <w:r w:rsidRPr="00F05B35">
              <w:rPr>
                <w:rFonts w:cs="Arial"/>
                <w:color w:val="000000" w:themeColor="text1"/>
                <w:sz w:val="18"/>
                <w:szCs w:val="18"/>
              </w:rPr>
              <w:t>Understand how to effectively plan and manage time when undertaking practical work.</w:t>
            </w:r>
          </w:p>
          <w:p w:rsidRPr="00F05B35" w:rsidR="004B71F2" w:rsidP="00CC5B99" w:rsidRDefault="004B71F2" w14:paraId="2B290D4C" w14:textId="77777777">
            <w:pPr>
              <w:pStyle w:val="ListParagraph"/>
              <w:ind w:left="312" w:hanging="312"/>
              <w:rPr>
                <w:rFonts w:cs="Arial"/>
                <w:sz w:val="18"/>
                <w:szCs w:val="18"/>
              </w:rPr>
            </w:pPr>
          </w:p>
        </w:tc>
        <w:tc>
          <w:tcPr>
            <w:tcW w:w="3118" w:type="dxa"/>
          </w:tcPr>
          <w:p w:rsidRPr="00F05B35" w:rsidR="004B71F2" w:rsidP="00CC5B99" w:rsidRDefault="004B71F2" w14:paraId="18151141" w14:textId="77777777">
            <w:pPr>
              <w:pStyle w:val="ListParagraph"/>
              <w:numPr>
                <w:ilvl w:val="0"/>
                <w:numId w:val="52"/>
              </w:numPr>
              <w:ind w:left="165" w:hanging="207"/>
              <w:rPr>
                <w:rFonts w:cs="Arial" w:eastAsiaTheme="minorEastAsia"/>
                <w:sz w:val="18"/>
                <w:szCs w:val="18"/>
              </w:rPr>
            </w:pPr>
            <w:r w:rsidRPr="00F05B35">
              <w:rPr>
                <w:rFonts w:cs="Arial" w:eastAsiaTheme="minorEastAsia"/>
                <w:sz w:val="18"/>
                <w:szCs w:val="18"/>
              </w:rPr>
              <w:t>Develop an awareness of more advanced art and textile techniques and how these can be used in the fashion industry and their own work.</w:t>
            </w:r>
          </w:p>
          <w:p w:rsidRPr="00F05B35" w:rsidR="004B71F2" w:rsidP="004B71F2" w:rsidRDefault="004B71F2" w14:paraId="07E9A53B" w14:textId="7207AA9C">
            <w:pPr>
              <w:pStyle w:val="ListParagraph"/>
              <w:ind w:left="312" w:hanging="312"/>
              <w:rPr>
                <w:rFonts w:cs="Arial"/>
                <w:sz w:val="18"/>
                <w:szCs w:val="18"/>
              </w:rPr>
            </w:pPr>
          </w:p>
        </w:tc>
        <w:tc>
          <w:tcPr>
            <w:tcW w:w="8385" w:type="dxa"/>
            <w:gridSpan w:val="4"/>
          </w:tcPr>
          <w:p w:rsidRPr="00F05B35" w:rsidR="004B71F2" w:rsidP="00793838" w:rsidRDefault="004B71F2" w14:paraId="6D849979" w14:textId="77777777">
            <w:pPr>
              <w:pStyle w:val="ListParagraph"/>
              <w:numPr>
                <w:ilvl w:val="0"/>
                <w:numId w:val="52"/>
              </w:numPr>
              <w:ind w:left="184" w:hanging="211"/>
              <w:rPr>
                <w:rFonts w:eastAsia="Arial" w:cs="Arial"/>
                <w:sz w:val="18"/>
                <w:szCs w:val="18"/>
              </w:rPr>
            </w:pPr>
            <w:r w:rsidRPr="00F05B35">
              <w:rPr>
                <w:rFonts w:eastAsia="Arial" w:cs="Arial"/>
                <w:sz w:val="18"/>
                <w:szCs w:val="18"/>
              </w:rPr>
              <w:t>Critically analyse a given context in the process of finding a project theme to pursue.</w:t>
            </w:r>
          </w:p>
          <w:p w:rsidRPr="00F05B35" w:rsidR="004B71F2" w:rsidP="00793838" w:rsidRDefault="004B71F2" w14:paraId="13009A17" w14:textId="77777777">
            <w:pPr>
              <w:pStyle w:val="ListParagraph"/>
              <w:numPr>
                <w:ilvl w:val="0"/>
                <w:numId w:val="52"/>
              </w:numPr>
              <w:ind w:left="184" w:hanging="211"/>
              <w:rPr>
                <w:rFonts w:cs="Arial"/>
                <w:sz w:val="18"/>
                <w:szCs w:val="18"/>
              </w:rPr>
            </w:pPr>
            <w:r w:rsidRPr="00F05B35">
              <w:rPr>
                <w:rFonts w:cs="Arial"/>
                <w:sz w:val="18"/>
                <w:szCs w:val="18"/>
              </w:rPr>
              <w:t xml:space="preserve">Independently identify designers and artists that relate to their chosen theme. Explore links between the designers/artists work and their own. </w:t>
            </w:r>
          </w:p>
          <w:p w:rsidRPr="00F05B35" w:rsidR="004B71F2" w:rsidP="00793838" w:rsidRDefault="004B71F2" w14:paraId="192423D3" w14:textId="77777777">
            <w:pPr>
              <w:pStyle w:val="ListParagraph"/>
              <w:numPr>
                <w:ilvl w:val="0"/>
                <w:numId w:val="52"/>
              </w:numPr>
              <w:ind w:left="184" w:hanging="211"/>
              <w:rPr>
                <w:rFonts w:cs="Arial"/>
                <w:sz w:val="18"/>
                <w:szCs w:val="18"/>
              </w:rPr>
            </w:pPr>
            <w:r w:rsidRPr="00F05B35">
              <w:rPr>
                <w:rFonts w:cs="Arial"/>
                <w:sz w:val="18"/>
                <w:szCs w:val="18"/>
              </w:rPr>
              <w:t>Independently select and research how to make their own paper pattern for their chosen garment.</w:t>
            </w:r>
          </w:p>
          <w:p w:rsidRPr="00F05B35" w:rsidR="004B71F2" w:rsidP="00793838" w:rsidRDefault="004B71F2" w14:paraId="1A7F035C" w14:textId="77777777">
            <w:pPr>
              <w:pStyle w:val="ListParagraph"/>
              <w:numPr>
                <w:ilvl w:val="0"/>
                <w:numId w:val="52"/>
              </w:numPr>
              <w:ind w:left="184" w:hanging="211"/>
              <w:rPr>
                <w:rFonts w:cs="Arial"/>
                <w:sz w:val="18"/>
                <w:szCs w:val="18"/>
              </w:rPr>
            </w:pPr>
            <w:r w:rsidRPr="00F05B35">
              <w:rPr>
                <w:rFonts w:cs="Arial"/>
                <w:sz w:val="18"/>
                <w:szCs w:val="18"/>
              </w:rPr>
              <w:t>Make a toile of their chosen garment to aid their understanding of how to make their final garment.</w:t>
            </w:r>
          </w:p>
          <w:p w:rsidRPr="00F05B35" w:rsidR="004B71F2" w:rsidP="00793838" w:rsidRDefault="004B71F2" w14:paraId="15B0B29F" w14:textId="77777777">
            <w:pPr>
              <w:pStyle w:val="ListParagraph"/>
              <w:numPr>
                <w:ilvl w:val="0"/>
                <w:numId w:val="52"/>
              </w:numPr>
              <w:ind w:left="184" w:hanging="211"/>
              <w:rPr>
                <w:rFonts w:cs="Arial"/>
                <w:sz w:val="18"/>
                <w:szCs w:val="18"/>
              </w:rPr>
            </w:pPr>
            <w:r w:rsidRPr="00F05B35">
              <w:rPr>
                <w:rFonts w:cs="Arial"/>
                <w:sz w:val="18"/>
                <w:szCs w:val="18"/>
              </w:rPr>
              <w:t>Understand how to complete a time plan for their 10-hour practical exam.</w:t>
            </w:r>
          </w:p>
          <w:p w:rsidRPr="00F05B35" w:rsidR="004B71F2" w:rsidP="004B71F2" w:rsidRDefault="004B71F2" w14:paraId="26E26212" w14:textId="025EBF9D">
            <w:pPr>
              <w:pStyle w:val="ListParagraph"/>
              <w:ind w:left="312" w:hanging="312"/>
              <w:rPr>
                <w:rFonts w:cs="Arial"/>
                <w:sz w:val="18"/>
                <w:szCs w:val="18"/>
              </w:rPr>
            </w:pPr>
          </w:p>
        </w:tc>
      </w:tr>
      <w:tr w:rsidRPr="00B70B7F" w:rsidR="00F05B35" w:rsidTr="002C02A9" w14:paraId="6B2C9827" w14:textId="77777777">
        <w:trPr>
          <w:trHeight w:val="2553"/>
        </w:trPr>
        <w:tc>
          <w:tcPr>
            <w:tcW w:w="1035" w:type="dxa"/>
            <w:vMerge/>
            <w:shd w:val="clear" w:color="auto" w:fill="D5DCE4" w:themeFill="text2" w:themeFillTint="33"/>
          </w:tcPr>
          <w:p w:rsidRPr="00B70B7F" w:rsidR="00F05B35" w:rsidP="00F05B35" w:rsidRDefault="00F05B35" w14:paraId="03636E4A" w14:textId="77777777">
            <w:pPr>
              <w:rPr>
                <w:rFonts w:cs="Arial"/>
              </w:rPr>
            </w:pPr>
          </w:p>
        </w:tc>
        <w:tc>
          <w:tcPr>
            <w:tcW w:w="1502" w:type="dxa"/>
          </w:tcPr>
          <w:p w:rsidRPr="00B70B7F" w:rsidR="00F05B35" w:rsidP="00F05B35" w:rsidRDefault="00F05B35" w14:paraId="188AC1A3" w14:textId="77777777">
            <w:pPr>
              <w:rPr>
                <w:rFonts w:cs="Arial"/>
                <w:sz w:val="18"/>
                <w:szCs w:val="18"/>
              </w:rPr>
            </w:pPr>
          </w:p>
          <w:p w:rsidRPr="00B70B7F" w:rsidR="00F05B35" w:rsidP="00F05B35" w:rsidRDefault="00F05B35" w14:paraId="1E3338E6" w14:textId="77777777">
            <w:pPr>
              <w:rPr>
                <w:rFonts w:cs="Arial"/>
                <w:sz w:val="18"/>
                <w:szCs w:val="18"/>
              </w:rPr>
            </w:pPr>
            <w:r w:rsidRPr="00B70B7F">
              <w:rPr>
                <w:rFonts w:cs="Arial"/>
                <w:sz w:val="18"/>
                <w:szCs w:val="18"/>
              </w:rPr>
              <w:t>SKILLS DEVELOPED THROUGHTHE KNOWLEDGE AND ENQUIRIES TAUGHT THIS HALF TERM</w:t>
            </w:r>
          </w:p>
          <w:p w:rsidRPr="00B70B7F" w:rsidR="00F05B35" w:rsidP="00F05B35" w:rsidRDefault="00F05B35" w14:paraId="14B8D4A6" w14:textId="77777777">
            <w:pPr>
              <w:rPr>
                <w:rFonts w:cs="Arial"/>
                <w:sz w:val="18"/>
                <w:szCs w:val="18"/>
              </w:rPr>
            </w:pPr>
          </w:p>
        </w:tc>
        <w:tc>
          <w:tcPr>
            <w:tcW w:w="2268" w:type="dxa"/>
          </w:tcPr>
          <w:p w:rsidRPr="00F05B35" w:rsidR="00F05B35" w:rsidP="00F05B35" w:rsidRDefault="00F05B35" w14:paraId="7164B1D0" w14:textId="7C6B838D">
            <w:pPr>
              <w:pStyle w:val="ListParagraph"/>
              <w:numPr>
                <w:ilvl w:val="0"/>
                <w:numId w:val="51"/>
              </w:numPr>
              <w:spacing w:line="256" w:lineRule="auto"/>
              <w:ind w:left="179" w:hanging="221"/>
              <w:rPr>
                <w:rFonts w:cs="Arial"/>
                <w:sz w:val="18"/>
                <w:szCs w:val="18"/>
              </w:rPr>
            </w:pPr>
            <w:r w:rsidRPr="00F05B35">
              <w:rPr>
                <w:rFonts w:cs="Arial"/>
                <w:color w:val="000000" w:themeColor="text1"/>
                <w:sz w:val="18"/>
                <w:szCs w:val="18"/>
              </w:rPr>
              <w:t>Independently manufacture a high-quality outcome.</w:t>
            </w:r>
          </w:p>
        </w:tc>
        <w:tc>
          <w:tcPr>
            <w:tcW w:w="3118" w:type="dxa"/>
          </w:tcPr>
          <w:p w:rsidRPr="00F05B35" w:rsidR="00F05B35" w:rsidP="00F05B35" w:rsidRDefault="00F05B35" w14:paraId="43A2A757" w14:textId="77777777">
            <w:pPr>
              <w:rPr>
                <w:rFonts w:cs="Arial"/>
                <w:sz w:val="18"/>
                <w:szCs w:val="18"/>
              </w:rPr>
            </w:pPr>
            <w:r w:rsidRPr="00F05B35">
              <w:rPr>
                <w:rFonts w:cs="Arial"/>
                <w:sz w:val="18"/>
                <w:szCs w:val="18"/>
              </w:rPr>
              <w:t>Observational drawing work using a variety of art techniques:</w:t>
            </w:r>
          </w:p>
          <w:p w:rsidRPr="00F05B35" w:rsidR="00F05B35" w:rsidP="00F05B35" w:rsidRDefault="00F05B35" w14:paraId="51FA9CD4" w14:textId="77777777">
            <w:pPr>
              <w:rPr>
                <w:rFonts w:cs="Arial"/>
                <w:sz w:val="18"/>
                <w:szCs w:val="18"/>
              </w:rPr>
            </w:pPr>
          </w:p>
          <w:p w:rsidRPr="00F05B35" w:rsidR="00F05B35" w:rsidP="00F05B35" w:rsidRDefault="00F05B35" w14:paraId="165F6442" w14:textId="77777777">
            <w:pPr>
              <w:pStyle w:val="ListParagraph"/>
              <w:numPr>
                <w:ilvl w:val="0"/>
                <w:numId w:val="54"/>
              </w:numPr>
              <w:ind w:left="165" w:hanging="207"/>
              <w:rPr>
                <w:rFonts w:eastAsia="Arial" w:cs="Arial"/>
                <w:sz w:val="18"/>
                <w:szCs w:val="18"/>
              </w:rPr>
            </w:pPr>
            <w:r w:rsidRPr="00F05B35">
              <w:rPr>
                <w:rFonts w:cs="Arial"/>
                <w:sz w:val="18"/>
                <w:szCs w:val="18"/>
              </w:rPr>
              <w:t>Photography</w:t>
            </w:r>
          </w:p>
          <w:p w:rsidRPr="00F05B35" w:rsidR="00F05B35" w:rsidP="00F05B35" w:rsidRDefault="00F05B35" w14:paraId="6495F963" w14:textId="77777777">
            <w:pPr>
              <w:pStyle w:val="ListParagraph"/>
              <w:numPr>
                <w:ilvl w:val="0"/>
                <w:numId w:val="54"/>
              </w:numPr>
              <w:ind w:left="165" w:hanging="207"/>
              <w:rPr>
                <w:rFonts w:cs="Arial"/>
                <w:sz w:val="18"/>
                <w:szCs w:val="18"/>
              </w:rPr>
            </w:pPr>
            <w:r w:rsidRPr="00F05B35">
              <w:rPr>
                <w:rFonts w:cs="Arial"/>
                <w:sz w:val="18"/>
                <w:szCs w:val="18"/>
              </w:rPr>
              <w:t>Sketching</w:t>
            </w:r>
          </w:p>
          <w:p w:rsidRPr="00F05B35" w:rsidR="00F05B35" w:rsidP="00F05B35" w:rsidRDefault="00F05B35" w14:paraId="688D3AC1" w14:textId="77777777">
            <w:pPr>
              <w:pStyle w:val="ListParagraph"/>
              <w:numPr>
                <w:ilvl w:val="0"/>
                <w:numId w:val="54"/>
              </w:numPr>
              <w:ind w:left="165" w:hanging="207"/>
              <w:rPr>
                <w:rFonts w:cs="Arial"/>
                <w:sz w:val="18"/>
                <w:szCs w:val="18"/>
              </w:rPr>
            </w:pPr>
            <w:r w:rsidRPr="00F05B35">
              <w:rPr>
                <w:rFonts w:cs="Arial"/>
                <w:sz w:val="18"/>
                <w:szCs w:val="18"/>
              </w:rPr>
              <w:t>Acrylic paints</w:t>
            </w:r>
          </w:p>
          <w:p w:rsidRPr="00F05B35" w:rsidR="00F05B35" w:rsidP="00F05B35" w:rsidRDefault="00F05B35" w14:paraId="0D13FE9E" w14:textId="77777777">
            <w:pPr>
              <w:pStyle w:val="ListParagraph"/>
              <w:numPr>
                <w:ilvl w:val="0"/>
                <w:numId w:val="54"/>
              </w:numPr>
              <w:ind w:left="165" w:hanging="207"/>
              <w:rPr>
                <w:rFonts w:cs="Arial"/>
                <w:sz w:val="18"/>
                <w:szCs w:val="18"/>
              </w:rPr>
            </w:pPr>
            <w:r w:rsidRPr="00F05B35">
              <w:rPr>
                <w:rFonts w:cs="Arial"/>
                <w:sz w:val="18"/>
                <w:szCs w:val="18"/>
              </w:rPr>
              <w:t>Water colour paints</w:t>
            </w:r>
          </w:p>
          <w:p w:rsidRPr="00F05B35" w:rsidR="00F05B35" w:rsidP="00F05B35" w:rsidRDefault="00F05B35" w14:paraId="531BBA94" w14:textId="77777777">
            <w:pPr>
              <w:pStyle w:val="ListParagraph"/>
              <w:numPr>
                <w:ilvl w:val="0"/>
                <w:numId w:val="54"/>
              </w:numPr>
              <w:ind w:left="165" w:hanging="207"/>
              <w:rPr>
                <w:rFonts w:cs="Arial"/>
                <w:sz w:val="18"/>
                <w:szCs w:val="18"/>
              </w:rPr>
            </w:pPr>
            <w:r w:rsidRPr="00F05B35">
              <w:rPr>
                <w:rFonts w:cs="Arial"/>
                <w:sz w:val="18"/>
                <w:szCs w:val="18"/>
              </w:rPr>
              <w:t>Mark making using different tools.</w:t>
            </w:r>
          </w:p>
          <w:p w:rsidRPr="00F05B35" w:rsidR="00F05B35" w:rsidP="00F05B35" w:rsidRDefault="00F05B35" w14:paraId="69D1AF08" w14:textId="77777777">
            <w:pPr>
              <w:pStyle w:val="ListParagraph"/>
              <w:numPr>
                <w:ilvl w:val="0"/>
                <w:numId w:val="54"/>
              </w:numPr>
              <w:ind w:left="165" w:hanging="207"/>
              <w:rPr>
                <w:rFonts w:cs="Arial"/>
                <w:sz w:val="18"/>
                <w:szCs w:val="18"/>
              </w:rPr>
            </w:pPr>
            <w:r w:rsidRPr="00F05B35">
              <w:rPr>
                <w:rFonts w:cs="Arial"/>
                <w:sz w:val="18"/>
                <w:szCs w:val="18"/>
              </w:rPr>
              <w:t>Pastels.</w:t>
            </w:r>
          </w:p>
          <w:p w:rsidRPr="00F05B35" w:rsidR="00F05B35" w:rsidP="00F05B35" w:rsidRDefault="00F05B35" w14:paraId="2C34BBFF" w14:textId="77777777">
            <w:pPr>
              <w:rPr>
                <w:rFonts w:eastAsia="Times New Roman" w:cs="Arial"/>
                <w:sz w:val="18"/>
                <w:szCs w:val="18"/>
              </w:rPr>
            </w:pPr>
          </w:p>
          <w:p w:rsidRPr="00F05B35" w:rsidR="00F05B35" w:rsidP="00F05B35" w:rsidRDefault="00F05B35" w14:paraId="7E1CE34D" w14:textId="77777777">
            <w:pPr>
              <w:rPr>
                <w:rFonts w:eastAsia="Times New Roman" w:cs="Arial"/>
                <w:sz w:val="18"/>
                <w:szCs w:val="18"/>
              </w:rPr>
            </w:pPr>
            <w:r w:rsidRPr="00F05B35">
              <w:rPr>
                <w:rFonts w:eastAsia="Times New Roman" w:cs="Arial"/>
                <w:sz w:val="18"/>
                <w:szCs w:val="18"/>
              </w:rPr>
              <w:t>Experimentation work using advanced textile techniques:</w:t>
            </w:r>
          </w:p>
          <w:p w:rsidRPr="00F05B35" w:rsidR="00F05B35" w:rsidP="00F05B35" w:rsidRDefault="00F05B35" w14:paraId="3548ED9F" w14:textId="77777777">
            <w:pPr>
              <w:ind w:left="460"/>
              <w:rPr>
                <w:rFonts w:eastAsia="Times New Roman" w:cs="Arial"/>
                <w:sz w:val="18"/>
                <w:szCs w:val="18"/>
              </w:rPr>
            </w:pPr>
          </w:p>
          <w:p w:rsidRPr="00F05B35" w:rsidR="00F05B35" w:rsidP="00F05B35" w:rsidRDefault="00F05B35" w14:paraId="49D0AEEC" w14:textId="77777777">
            <w:pPr>
              <w:pStyle w:val="ListParagraph"/>
              <w:numPr>
                <w:ilvl w:val="0"/>
                <w:numId w:val="53"/>
              </w:numPr>
              <w:ind w:left="165" w:hanging="207"/>
              <w:rPr>
                <w:rFonts w:eastAsia="Arial" w:cs="Arial"/>
                <w:sz w:val="18"/>
                <w:szCs w:val="18"/>
              </w:rPr>
            </w:pPr>
            <w:r w:rsidRPr="00F05B35">
              <w:rPr>
                <w:rFonts w:cs="Arial"/>
                <w:sz w:val="18"/>
                <w:szCs w:val="18"/>
              </w:rPr>
              <w:t>Textural free hand machine embroidery/advanced from year 10 using yarns and small pieces of fabric.</w:t>
            </w:r>
          </w:p>
          <w:p w:rsidRPr="00F05B35" w:rsidR="00F05B35" w:rsidP="00F05B35" w:rsidRDefault="00F05B35" w14:paraId="65D37C7B" w14:textId="77777777">
            <w:pPr>
              <w:pStyle w:val="ListParagraph"/>
              <w:numPr>
                <w:ilvl w:val="0"/>
                <w:numId w:val="53"/>
              </w:numPr>
              <w:ind w:left="165" w:hanging="207"/>
              <w:rPr>
                <w:rFonts w:eastAsia="Arial" w:cs="Arial"/>
                <w:sz w:val="18"/>
                <w:szCs w:val="18"/>
              </w:rPr>
            </w:pPr>
            <w:r w:rsidRPr="00F05B35">
              <w:rPr>
                <w:rFonts w:cs="Arial"/>
                <w:sz w:val="18"/>
                <w:szCs w:val="18"/>
              </w:rPr>
              <w:t>Reverse applique cut through work.</w:t>
            </w:r>
          </w:p>
          <w:p w:rsidRPr="00F05B35" w:rsidR="00F05B35" w:rsidP="00F05B35" w:rsidRDefault="00F05B35" w14:paraId="7D5B7856" w14:textId="77777777">
            <w:pPr>
              <w:pStyle w:val="ListParagraph"/>
              <w:numPr>
                <w:ilvl w:val="0"/>
                <w:numId w:val="53"/>
              </w:numPr>
              <w:ind w:left="165" w:hanging="207"/>
              <w:rPr>
                <w:rFonts w:cs="Arial"/>
                <w:sz w:val="18"/>
                <w:szCs w:val="18"/>
              </w:rPr>
            </w:pPr>
            <w:r w:rsidRPr="00F05B35">
              <w:rPr>
                <w:rFonts w:cs="Arial"/>
                <w:sz w:val="18"/>
                <w:szCs w:val="18"/>
              </w:rPr>
              <w:t>Stitch and slash techniques.</w:t>
            </w:r>
          </w:p>
          <w:p w:rsidRPr="00F05B35" w:rsidR="00F05B35" w:rsidP="00F05B35" w:rsidRDefault="00F05B35" w14:paraId="62187FF4" w14:textId="77777777">
            <w:pPr>
              <w:pStyle w:val="ListParagraph"/>
              <w:numPr>
                <w:ilvl w:val="0"/>
                <w:numId w:val="53"/>
              </w:numPr>
              <w:ind w:left="165" w:hanging="207"/>
              <w:rPr>
                <w:rFonts w:eastAsia="Arial" w:cs="Arial"/>
                <w:sz w:val="18"/>
                <w:szCs w:val="18"/>
              </w:rPr>
            </w:pPr>
            <w:r w:rsidRPr="00F05B35">
              <w:rPr>
                <w:rFonts w:cs="Arial"/>
                <w:sz w:val="18"/>
                <w:szCs w:val="18"/>
              </w:rPr>
              <w:t>Melting fabrics</w:t>
            </w:r>
          </w:p>
          <w:p w:rsidRPr="00F05B35" w:rsidR="00F05B35" w:rsidP="00F05B35" w:rsidRDefault="00F05B35" w14:paraId="45648FD2" w14:textId="07D3C425">
            <w:pPr>
              <w:pStyle w:val="ListParagraph"/>
              <w:numPr>
                <w:ilvl w:val="0"/>
                <w:numId w:val="53"/>
              </w:numPr>
              <w:ind w:left="165" w:hanging="207"/>
              <w:rPr>
                <w:rFonts w:eastAsia="Arial" w:cs="Arial"/>
                <w:sz w:val="18"/>
                <w:szCs w:val="18"/>
              </w:rPr>
            </w:pPr>
            <w:r w:rsidRPr="00F05B35">
              <w:rPr>
                <w:rFonts w:cs="Arial"/>
                <w:sz w:val="18"/>
                <w:szCs w:val="18"/>
              </w:rPr>
              <w:t>Laser cutting fabrics.</w:t>
            </w:r>
          </w:p>
          <w:p w:rsidRPr="00F05B35" w:rsidR="00F05B35" w:rsidP="00F05B35" w:rsidRDefault="00F05B35" w14:paraId="3D203FF9" w14:textId="72D1B048">
            <w:pPr>
              <w:jc w:val="both"/>
              <w:rPr>
                <w:rFonts w:cs="Arial"/>
                <w:sz w:val="18"/>
                <w:szCs w:val="18"/>
              </w:rPr>
            </w:pPr>
          </w:p>
        </w:tc>
        <w:tc>
          <w:tcPr>
            <w:tcW w:w="8385" w:type="dxa"/>
            <w:gridSpan w:val="4"/>
          </w:tcPr>
          <w:p w:rsidRPr="00F05B35" w:rsidR="00F05B35" w:rsidP="00793838" w:rsidRDefault="00F05B35" w14:paraId="3DEE5324" w14:textId="77777777">
            <w:pPr>
              <w:pStyle w:val="ListParagraph"/>
              <w:numPr>
                <w:ilvl w:val="0"/>
                <w:numId w:val="55"/>
              </w:numPr>
              <w:ind w:left="184" w:hanging="184"/>
              <w:rPr>
                <w:rFonts w:cs="Arial"/>
                <w:sz w:val="18"/>
                <w:szCs w:val="18"/>
              </w:rPr>
            </w:pPr>
            <w:r w:rsidRPr="00F05B35">
              <w:rPr>
                <w:rFonts w:cs="Arial"/>
                <w:sz w:val="18"/>
                <w:szCs w:val="18"/>
              </w:rPr>
              <w:t>Further develop critical understanding through investigative, analytical, experimental, practical, technical, and expressive skills.</w:t>
            </w:r>
          </w:p>
          <w:p w:rsidRPr="00F05B35" w:rsidR="00F05B35" w:rsidP="00793838" w:rsidRDefault="00F05B35" w14:paraId="7AF85C79" w14:textId="77777777">
            <w:pPr>
              <w:pStyle w:val="ListParagraph"/>
              <w:numPr>
                <w:ilvl w:val="0"/>
                <w:numId w:val="55"/>
              </w:numPr>
              <w:ind w:left="184" w:hanging="184"/>
              <w:rPr>
                <w:rFonts w:cs="Arial"/>
                <w:sz w:val="18"/>
                <w:szCs w:val="18"/>
              </w:rPr>
            </w:pPr>
            <w:r w:rsidRPr="00F05B35">
              <w:rPr>
                <w:rFonts w:cs="Arial"/>
                <w:sz w:val="18"/>
                <w:szCs w:val="18"/>
              </w:rPr>
              <w:t>Retrieve and apply prior knowledge from component 1.</w:t>
            </w:r>
          </w:p>
          <w:p w:rsidRPr="00F05B35" w:rsidR="00F05B35" w:rsidP="00793838" w:rsidRDefault="00F05B35" w14:paraId="25008A57" w14:textId="77777777">
            <w:pPr>
              <w:pStyle w:val="ListParagraph"/>
              <w:numPr>
                <w:ilvl w:val="0"/>
                <w:numId w:val="55"/>
              </w:numPr>
              <w:ind w:left="184" w:hanging="184"/>
              <w:rPr>
                <w:rFonts w:cs="Arial"/>
                <w:sz w:val="18"/>
                <w:szCs w:val="18"/>
              </w:rPr>
            </w:pPr>
            <w:r w:rsidRPr="00F05B35">
              <w:rPr>
                <w:rFonts w:cs="Arial"/>
                <w:sz w:val="18"/>
                <w:szCs w:val="18"/>
              </w:rPr>
              <w:t>Demonstrate time management skills through the planning for the practical exam.</w:t>
            </w:r>
          </w:p>
          <w:p w:rsidRPr="00F05B35" w:rsidR="00F05B35" w:rsidP="00793838" w:rsidRDefault="00F05B35" w14:paraId="20C7F32A" w14:textId="77777777">
            <w:pPr>
              <w:pStyle w:val="ListParagraph"/>
              <w:numPr>
                <w:ilvl w:val="0"/>
                <w:numId w:val="55"/>
              </w:numPr>
              <w:ind w:left="184" w:hanging="184"/>
              <w:rPr>
                <w:rFonts w:cs="Arial"/>
                <w:sz w:val="18"/>
                <w:szCs w:val="18"/>
              </w:rPr>
            </w:pPr>
            <w:r w:rsidRPr="00F05B35">
              <w:rPr>
                <w:rFonts w:cs="Arial"/>
                <w:sz w:val="18"/>
                <w:szCs w:val="18"/>
              </w:rPr>
              <w:t>Independence to make key decisions in the way project work advances.</w:t>
            </w:r>
          </w:p>
          <w:p w:rsidRPr="00F05B35" w:rsidR="00F05B35" w:rsidP="00793838" w:rsidRDefault="00F05B35" w14:paraId="31C857A5" w14:textId="77777777">
            <w:pPr>
              <w:pStyle w:val="ListParagraph"/>
              <w:numPr>
                <w:ilvl w:val="0"/>
                <w:numId w:val="55"/>
              </w:numPr>
              <w:ind w:left="184" w:hanging="184"/>
              <w:rPr>
                <w:rFonts w:cs="Arial"/>
                <w:sz w:val="18"/>
                <w:szCs w:val="18"/>
              </w:rPr>
            </w:pPr>
            <w:r w:rsidRPr="00F05B35">
              <w:rPr>
                <w:rFonts w:cs="Arial"/>
                <w:sz w:val="18"/>
                <w:szCs w:val="18"/>
              </w:rPr>
              <w:t>Select appropriate drawing skills for different needs and purposes, appropriate to the context of the externally set title.</w:t>
            </w:r>
          </w:p>
          <w:p w:rsidRPr="00F05B35" w:rsidR="00F05B35" w:rsidP="00793838" w:rsidRDefault="00F05B35" w14:paraId="6DD7100F" w14:textId="77777777">
            <w:pPr>
              <w:pStyle w:val="ListParagraph"/>
              <w:numPr>
                <w:ilvl w:val="0"/>
                <w:numId w:val="55"/>
              </w:numPr>
              <w:ind w:left="184" w:hanging="184"/>
              <w:rPr>
                <w:rFonts w:cs="Arial"/>
                <w:sz w:val="18"/>
                <w:szCs w:val="18"/>
              </w:rPr>
            </w:pPr>
            <w:r w:rsidRPr="00F05B35">
              <w:rPr>
                <w:rFonts w:cs="Arial"/>
                <w:sz w:val="18"/>
                <w:szCs w:val="18"/>
              </w:rPr>
              <w:t>Select appropriate textile techniques to reflect the theme and show an elevated level of skill. These should ideally be different than those chosen for component 1 – to show a broad range of skills across both components.</w:t>
            </w:r>
          </w:p>
          <w:p w:rsidRPr="00F05B35" w:rsidR="00F05B35" w:rsidP="00793838" w:rsidRDefault="00F05B35" w14:paraId="6E8FF559" w14:textId="77777777">
            <w:pPr>
              <w:pStyle w:val="ListParagraph"/>
              <w:numPr>
                <w:ilvl w:val="0"/>
                <w:numId w:val="55"/>
              </w:numPr>
              <w:ind w:left="184" w:hanging="184"/>
              <w:rPr>
                <w:rFonts w:cs="Arial"/>
                <w:sz w:val="18"/>
                <w:szCs w:val="18"/>
              </w:rPr>
            </w:pPr>
            <w:r w:rsidRPr="00F05B35">
              <w:rPr>
                <w:rFonts w:cs="Arial"/>
                <w:sz w:val="18"/>
                <w:szCs w:val="18"/>
              </w:rPr>
              <w:t>Self-moderation, the ability to constantly reflect on their work as it progresses.</w:t>
            </w:r>
          </w:p>
          <w:p w:rsidRPr="00F05B35" w:rsidR="00F05B35" w:rsidP="00F05B35" w:rsidRDefault="00F05B35" w14:paraId="23C458BC" w14:textId="77777777">
            <w:pPr>
              <w:ind w:left="720"/>
              <w:rPr>
                <w:rFonts w:cs="Arial"/>
                <w:bCs/>
                <w:sz w:val="18"/>
                <w:szCs w:val="18"/>
              </w:rPr>
            </w:pPr>
          </w:p>
          <w:p w:rsidRPr="00F05B35" w:rsidR="00F05B35" w:rsidP="00F05B35" w:rsidRDefault="00F05B35" w14:paraId="3E8CF273" w14:textId="77777777">
            <w:pPr>
              <w:ind w:left="720"/>
              <w:rPr>
                <w:rFonts w:cs="Arial"/>
                <w:bCs/>
                <w:sz w:val="18"/>
                <w:szCs w:val="18"/>
              </w:rPr>
            </w:pPr>
          </w:p>
          <w:p w:rsidRPr="00F05B35" w:rsidR="00F05B35" w:rsidP="00F05B35" w:rsidRDefault="00F05B35" w14:paraId="403DEA90" w14:textId="77777777">
            <w:pPr>
              <w:ind w:left="720"/>
              <w:rPr>
                <w:rFonts w:cs="Arial"/>
                <w:bCs/>
                <w:sz w:val="18"/>
                <w:szCs w:val="18"/>
              </w:rPr>
            </w:pPr>
          </w:p>
          <w:p w:rsidRPr="00F05B35" w:rsidR="00F05B35" w:rsidP="00F05B35" w:rsidRDefault="00F05B35" w14:paraId="225C666A" w14:textId="77777777">
            <w:pPr>
              <w:ind w:left="720"/>
              <w:rPr>
                <w:rFonts w:cs="Arial"/>
                <w:bCs/>
                <w:sz w:val="18"/>
                <w:szCs w:val="18"/>
              </w:rPr>
            </w:pPr>
          </w:p>
          <w:p w:rsidRPr="00F05B35" w:rsidR="00F05B35" w:rsidP="00F05B35" w:rsidRDefault="00F05B35" w14:paraId="182C00EF" w14:textId="2FA7381B">
            <w:pPr>
              <w:jc w:val="both"/>
              <w:rPr>
                <w:rFonts w:cs="Arial"/>
                <w:sz w:val="18"/>
                <w:szCs w:val="18"/>
              </w:rPr>
            </w:pPr>
          </w:p>
        </w:tc>
      </w:tr>
    </w:tbl>
    <w:p w:rsidR="00613566" w:rsidP="00613566" w:rsidRDefault="00613566" w14:paraId="28D60D60" w14:textId="77777777"/>
    <w:p w:rsidR="00613566" w:rsidP="00613566" w:rsidRDefault="00613566" w14:paraId="36CBE36F" w14:textId="77777777">
      <w:pPr>
        <w:sectPr w:rsidR="00613566" w:rsidSect="00F17488">
          <w:pgSz w:w="16838" w:h="11906" w:orient="landscape"/>
          <w:pgMar w:top="567" w:right="720" w:bottom="142" w:left="720" w:header="709" w:footer="709" w:gutter="0"/>
          <w:cols w:space="708"/>
          <w:docGrid w:linePitch="360"/>
        </w:sectPr>
      </w:pPr>
    </w:p>
    <w:tbl>
      <w:tblPr>
        <w:tblStyle w:val="TableGrid"/>
        <w:tblpPr w:leftFromText="180" w:rightFromText="180" w:vertAnchor="page" w:horzAnchor="margin" w:tblpXSpec="center" w:tblpY="586"/>
        <w:tblW w:w="16160"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192"/>
        <w:gridCol w:w="1920"/>
        <w:gridCol w:w="2436"/>
        <w:gridCol w:w="2092"/>
        <w:gridCol w:w="2276"/>
        <w:gridCol w:w="2118"/>
        <w:gridCol w:w="2248"/>
        <w:gridCol w:w="1878"/>
      </w:tblGrid>
      <w:tr w:rsidRPr="00E21CB0" w:rsidR="00613566" w:rsidTr="26D762EE" w14:paraId="73381307" w14:textId="77777777">
        <w:trPr>
          <w:trHeight w:val="1098"/>
        </w:trPr>
        <w:tc>
          <w:tcPr>
            <w:tcW w:w="3112" w:type="dxa"/>
            <w:gridSpan w:val="2"/>
            <w:vMerge w:val="restart"/>
            <w:tcMar/>
          </w:tcPr>
          <w:p w:rsidRPr="00E21CB0" w:rsidR="00613566" w:rsidP="00DD4CEC" w:rsidRDefault="00613566" w14:paraId="46E0DEB5" w14:textId="77777777">
            <w:pPr>
              <w:rPr>
                <w:rFonts w:ascii="Arial" w:hAnsi="Arial" w:cs="Arial"/>
                <w:color w:val="2F5496" w:themeColor="accent1" w:themeShade="BF"/>
              </w:rPr>
            </w:pPr>
          </w:p>
          <w:p w:rsidRPr="00E21CB0" w:rsidR="00613566" w:rsidP="00DD4CEC" w:rsidRDefault="00613566" w14:paraId="3BCCA73C" w14:textId="77777777">
            <w:pPr>
              <w:rPr>
                <w:rFonts w:ascii="Arial" w:hAnsi="Arial" w:cs="Arial"/>
                <w:color w:val="2F5496" w:themeColor="accent1" w:themeShade="BF"/>
              </w:rPr>
            </w:pPr>
          </w:p>
          <w:p w:rsidRPr="00E21CB0" w:rsidR="00613566" w:rsidP="00DD4CEC" w:rsidRDefault="00613566" w14:paraId="35388EB3" w14:textId="74F84C3A">
            <w:pPr>
              <w:jc w:val="center"/>
              <w:rPr>
                <w:rFonts w:ascii="Arial" w:hAnsi="Arial" w:cs="Arial"/>
                <w:b/>
                <w:bCs/>
                <w:color w:val="2F5496" w:themeColor="accent1" w:themeShade="BF"/>
                <w:sz w:val="40"/>
                <w:szCs w:val="40"/>
              </w:rPr>
            </w:pPr>
            <w:r w:rsidRPr="00E21CB0">
              <w:rPr>
                <w:rFonts w:ascii="Arial" w:hAnsi="Arial" w:cs="Arial"/>
                <w:b/>
                <w:bCs/>
                <w:color w:val="2F5496" w:themeColor="accent1" w:themeShade="BF"/>
                <w:sz w:val="40"/>
                <w:szCs w:val="40"/>
              </w:rPr>
              <w:t xml:space="preserve">Year </w:t>
            </w:r>
            <w:r w:rsidR="00C74C35">
              <w:rPr>
                <w:rFonts w:ascii="Arial" w:hAnsi="Arial" w:cs="Arial"/>
                <w:b/>
                <w:bCs/>
                <w:color w:val="2F5496" w:themeColor="accent1" w:themeShade="BF"/>
                <w:sz w:val="40"/>
                <w:szCs w:val="40"/>
              </w:rPr>
              <w:t>1</w:t>
            </w:r>
            <w:r w:rsidR="00EE721F">
              <w:rPr>
                <w:rFonts w:ascii="Arial" w:hAnsi="Arial" w:cs="Arial"/>
                <w:b/>
                <w:bCs/>
                <w:color w:val="2F5496" w:themeColor="accent1" w:themeShade="BF"/>
                <w:sz w:val="40"/>
                <w:szCs w:val="40"/>
              </w:rPr>
              <w:t>1</w:t>
            </w:r>
          </w:p>
          <w:p w:rsidRPr="00E21CB0" w:rsidR="00613566" w:rsidP="00DD4CEC" w:rsidRDefault="00613566" w14:paraId="55C74410" w14:textId="77777777">
            <w:pPr>
              <w:rPr>
                <w:rFonts w:ascii="Arial" w:hAnsi="Arial" w:cs="Arial"/>
                <w:color w:val="2F5496" w:themeColor="accent1" w:themeShade="BF"/>
              </w:rPr>
            </w:pPr>
          </w:p>
          <w:p w:rsidRPr="00E21CB0" w:rsidR="00613566" w:rsidP="00DD4CEC" w:rsidRDefault="00613566" w14:paraId="588B0E40" w14:textId="77777777">
            <w:pPr>
              <w:rPr>
                <w:rFonts w:ascii="Arial" w:hAnsi="Arial" w:cs="Arial"/>
                <w:color w:val="2F5496" w:themeColor="accent1" w:themeShade="BF"/>
              </w:rPr>
            </w:pPr>
          </w:p>
        </w:tc>
        <w:tc>
          <w:tcPr>
            <w:tcW w:w="4528" w:type="dxa"/>
            <w:gridSpan w:val="2"/>
            <w:tcMar/>
          </w:tcPr>
          <w:p w:rsidRPr="00E21CB0" w:rsidR="00613566" w:rsidP="00DD4CEC" w:rsidRDefault="00613566" w14:paraId="69AE916D"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AUTUMN TERM</w:t>
            </w:r>
          </w:p>
        </w:tc>
        <w:tc>
          <w:tcPr>
            <w:tcW w:w="4394" w:type="dxa"/>
            <w:gridSpan w:val="2"/>
            <w:tcMar/>
          </w:tcPr>
          <w:p w:rsidRPr="00E21CB0" w:rsidR="00613566" w:rsidP="00DD4CEC" w:rsidRDefault="00613566" w14:paraId="690DFD2E"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SPRING TERM</w:t>
            </w:r>
          </w:p>
        </w:tc>
        <w:tc>
          <w:tcPr>
            <w:tcW w:w="4126" w:type="dxa"/>
            <w:gridSpan w:val="2"/>
            <w:tcMar/>
          </w:tcPr>
          <w:p w:rsidRPr="00E21CB0" w:rsidR="00613566" w:rsidP="00DD4CEC" w:rsidRDefault="00613566" w14:paraId="58B6ADD8" w14:textId="77777777">
            <w:pPr>
              <w:jc w:val="center"/>
              <w:rPr>
                <w:rFonts w:ascii="Arial" w:hAnsi="Arial" w:cs="Arial"/>
                <w:b/>
                <w:bCs/>
                <w:color w:val="2F5496" w:themeColor="accent1" w:themeShade="BF"/>
                <w:sz w:val="36"/>
                <w:szCs w:val="36"/>
              </w:rPr>
            </w:pPr>
            <w:r w:rsidRPr="00E21CB0">
              <w:rPr>
                <w:rFonts w:ascii="Arial" w:hAnsi="Arial" w:cs="Arial"/>
                <w:b/>
                <w:bCs/>
                <w:color w:val="2F5496" w:themeColor="accent1" w:themeShade="BF"/>
                <w:sz w:val="36"/>
                <w:szCs w:val="36"/>
              </w:rPr>
              <w:t>SUMMER TERM</w:t>
            </w:r>
          </w:p>
        </w:tc>
      </w:tr>
      <w:tr w:rsidRPr="00E21CB0" w:rsidR="00613566" w:rsidTr="26D762EE" w14:paraId="75F43FCC" w14:textId="77777777">
        <w:trPr>
          <w:trHeight w:val="416"/>
        </w:trPr>
        <w:tc>
          <w:tcPr>
            <w:tcW w:w="3112" w:type="dxa"/>
            <w:gridSpan w:val="2"/>
            <w:vMerge/>
            <w:tcMar/>
          </w:tcPr>
          <w:p w:rsidRPr="00E21CB0" w:rsidR="00613566" w:rsidP="00DD4CEC" w:rsidRDefault="00613566" w14:paraId="493EF265" w14:textId="77777777">
            <w:pPr>
              <w:rPr>
                <w:rFonts w:ascii="Arial" w:hAnsi="Arial" w:cs="Arial"/>
              </w:rPr>
            </w:pPr>
          </w:p>
        </w:tc>
        <w:tc>
          <w:tcPr>
            <w:tcW w:w="2436" w:type="dxa"/>
            <w:tcMar/>
          </w:tcPr>
          <w:p w:rsidRPr="00E21CB0" w:rsidR="00613566" w:rsidP="00DD4CEC" w:rsidRDefault="00613566" w14:paraId="0EE5FA77" w14:textId="77777777">
            <w:pPr>
              <w:rPr>
                <w:rFonts w:ascii="Arial" w:hAnsi="Arial" w:cs="Arial"/>
                <w:b/>
                <w:bCs/>
              </w:rPr>
            </w:pPr>
            <w:r w:rsidRPr="00E21CB0">
              <w:rPr>
                <w:rFonts w:ascii="Arial" w:hAnsi="Arial" w:cs="Arial"/>
                <w:b/>
                <w:bCs/>
              </w:rPr>
              <w:t>TERM 1A</w:t>
            </w:r>
          </w:p>
        </w:tc>
        <w:tc>
          <w:tcPr>
            <w:tcW w:w="2092" w:type="dxa"/>
            <w:tcMar/>
          </w:tcPr>
          <w:p w:rsidRPr="00E21CB0" w:rsidR="00613566" w:rsidP="00DD4CEC" w:rsidRDefault="00613566" w14:paraId="27C65EAE" w14:textId="77777777">
            <w:pPr>
              <w:rPr>
                <w:rFonts w:ascii="Arial" w:hAnsi="Arial" w:cs="Arial"/>
                <w:b/>
                <w:bCs/>
              </w:rPr>
            </w:pPr>
            <w:r w:rsidRPr="00E21CB0">
              <w:rPr>
                <w:rFonts w:ascii="Arial" w:hAnsi="Arial" w:cs="Arial"/>
                <w:b/>
                <w:bCs/>
              </w:rPr>
              <w:t>TERM 1B</w:t>
            </w:r>
          </w:p>
        </w:tc>
        <w:tc>
          <w:tcPr>
            <w:tcW w:w="2276" w:type="dxa"/>
            <w:tcMar/>
          </w:tcPr>
          <w:p w:rsidRPr="00E21CB0" w:rsidR="00613566" w:rsidP="00DD4CEC" w:rsidRDefault="00613566" w14:paraId="002AFC93" w14:textId="77777777">
            <w:pPr>
              <w:rPr>
                <w:rFonts w:ascii="Arial" w:hAnsi="Arial" w:cs="Arial"/>
                <w:b/>
                <w:bCs/>
              </w:rPr>
            </w:pPr>
            <w:r w:rsidRPr="00E21CB0">
              <w:rPr>
                <w:rFonts w:ascii="Arial" w:hAnsi="Arial" w:cs="Arial"/>
                <w:b/>
                <w:bCs/>
              </w:rPr>
              <w:t>TERM 2A</w:t>
            </w:r>
          </w:p>
        </w:tc>
        <w:tc>
          <w:tcPr>
            <w:tcW w:w="2118" w:type="dxa"/>
            <w:tcMar/>
          </w:tcPr>
          <w:p w:rsidRPr="00E21CB0" w:rsidR="00613566" w:rsidP="00DD4CEC" w:rsidRDefault="00613566" w14:paraId="0C285232" w14:textId="75FD09A1">
            <w:pPr>
              <w:rPr>
                <w:rFonts w:ascii="Arial" w:hAnsi="Arial" w:cs="Arial"/>
                <w:b/>
                <w:bCs/>
              </w:rPr>
            </w:pPr>
            <w:r w:rsidRPr="00E21CB0">
              <w:rPr>
                <w:rFonts w:ascii="Arial" w:hAnsi="Arial" w:cs="Arial"/>
                <w:b/>
                <w:bCs/>
              </w:rPr>
              <w:t>TERM</w:t>
            </w:r>
            <w:r w:rsidR="007D63B8">
              <w:rPr>
                <w:rFonts w:ascii="Arial" w:hAnsi="Arial" w:cs="Arial"/>
                <w:b/>
                <w:bCs/>
              </w:rPr>
              <w:t xml:space="preserve"> </w:t>
            </w:r>
            <w:r w:rsidRPr="00E21CB0">
              <w:rPr>
                <w:rFonts w:ascii="Arial" w:hAnsi="Arial" w:cs="Arial"/>
                <w:b/>
                <w:bCs/>
              </w:rPr>
              <w:t>2B</w:t>
            </w:r>
          </w:p>
        </w:tc>
        <w:tc>
          <w:tcPr>
            <w:tcW w:w="2248" w:type="dxa"/>
            <w:tcMar/>
          </w:tcPr>
          <w:p w:rsidRPr="00E21CB0" w:rsidR="00613566" w:rsidP="00DD4CEC" w:rsidRDefault="00613566" w14:paraId="01E603E3" w14:textId="77777777">
            <w:pPr>
              <w:rPr>
                <w:rFonts w:ascii="Arial" w:hAnsi="Arial" w:cs="Arial"/>
                <w:b/>
                <w:bCs/>
              </w:rPr>
            </w:pPr>
            <w:r w:rsidRPr="00E21CB0">
              <w:rPr>
                <w:rFonts w:ascii="Arial" w:hAnsi="Arial" w:cs="Arial"/>
                <w:b/>
                <w:bCs/>
              </w:rPr>
              <w:t>TERM 3A</w:t>
            </w:r>
          </w:p>
        </w:tc>
        <w:tc>
          <w:tcPr>
            <w:tcW w:w="1878" w:type="dxa"/>
            <w:tcMar/>
          </w:tcPr>
          <w:p w:rsidRPr="00E21CB0" w:rsidR="00613566" w:rsidP="00DD4CEC" w:rsidRDefault="00613566" w14:paraId="702FD466" w14:textId="07674EC4">
            <w:pPr>
              <w:rPr>
                <w:rFonts w:ascii="Arial" w:hAnsi="Arial" w:cs="Arial"/>
                <w:b/>
                <w:bCs/>
              </w:rPr>
            </w:pPr>
            <w:r w:rsidRPr="00E21CB0">
              <w:rPr>
                <w:rFonts w:ascii="Arial" w:hAnsi="Arial" w:cs="Arial"/>
                <w:b/>
                <w:bCs/>
              </w:rPr>
              <w:t>TERM</w:t>
            </w:r>
            <w:r w:rsidR="007D63B8">
              <w:rPr>
                <w:rFonts w:ascii="Arial" w:hAnsi="Arial" w:cs="Arial"/>
                <w:b/>
                <w:bCs/>
              </w:rPr>
              <w:t xml:space="preserve"> </w:t>
            </w:r>
            <w:r w:rsidRPr="00E21CB0">
              <w:rPr>
                <w:rFonts w:ascii="Arial" w:hAnsi="Arial" w:cs="Arial"/>
                <w:b/>
                <w:bCs/>
              </w:rPr>
              <w:t>3B</w:t>
            </w:r>
          </w:p>
        </w:tc>
      </w:tr>
      <w:tr w:rsidRPr="00E21CB0" w:rsidR="002D584B" w:rsidTr="26D762EE" w14:paraId="2A1874B9" w14:textId="77777777">
        <w:trPr>
          <w:trHeight w:val="416"/>
        </w:trPr>
        <w:tc>
          <w:tcPr>
            <w:tcW w:w="3112" w:type="dxa"/>
            <w:gridSpan w:val="2"/>
            <w:vMerge/>
            <w:tcMar/>
          </w:tcPr>
          <w:p w:rsidRPr="00E21CB0" w:rsidR="002D584B" w:rsidP="002D584B" w:rsidRDefault="002D584B" w14:paraId="364070F7" w14:textId="77777777">
            <w:pPr>
              <w:rPr>
                <w:rFonts w:ascii="Arial" w:hAnsi="Arial" w:cs="Arial"/>
              </w:rPr>
            </w:pPr>
          </w:p>
        </w:tc>
        <w:tc>
          <w:tcPr>
            <w:tcW w:w="4528" w:type="dxa"/>
            <w:gridSpan w:val="2"/>
            <w:tcMar/>
          </w:tcPr>
          <w:p w:rsidRPr="007D128C" w:rsidR="002D584B" w:rsidP="002D584B" w:rsidRDefault="002D584B" w14:paraId="6E5BA147" w14:textId="77777777">
            <w:pPr>
              <w:rPr>
                <w:rFonts w:ascii="Arial" w:hAnsi="Arial" w:eastAsia="Arial" w:cs="Arial"/>
                <w:sz w:val="18"/>
                <w:szCs w:val="18"/>
              </w:rPr>
            </w:pPr>
            <w:r w:rsidRPr="06752EB2">
              <w:rPr>
                <w:rFonts w:ascii="Arial" w:hAnsi="Arial" w:eastAsia="Arial" w:cs="Arial"/>
                <w:color w:val="000000" w:themeColor="text1"/>
                <w:sz w:val="18"/>
                <w:szCs w:val="18"/>
              </w:rPr>
              <w:t>GCSE NEA COURSEWORK</w:t>
            </w:r>
          </w:p>
          <w:p w:rsidR="06752EB2" w:rsidP="06752EB2" w:rsidRDefault="06752EB2" w14:paraId="1F5CD93B" w14:textId="31743B36">
            <w:pPr>
              <w:rPr>
                <w:rFonts w:ascii="Arial" w:hAnsi="Arial" w:eastAsia="Arial" w:cs="Arial"/>
                <w:color w:val="000000" w:themeColor="text1"/>
                <w:sz w:val="18"/>
                <w:szCs w:val="18"/>
              </w:rPr>
            </w:pPr>
          </w:p>
          <w:p w:rsidR="43E46E48" w:rsidP="06752EB2" w:rsidRDefault="43E46E48" w14:paraId="1F0E45C1" w14:textId="3DE8D69F">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Task titles are released by AQA September 1</w:t>
            </w:r>
          </w:p>
          <w:p w:rsidR="06752EB2" w:rsidP="06752EB2" w:rsidRDefault="06752EB2" w14:paraId="08227F14" w14:textId="0D6098FD">
            <w:pPr>
              <w:rPr>
                <w:rFonts w:ascii="Arial" w:hAnsi="Arial" w:eastAsia="Arial" w:cs="Arial"/>
                <w:color w:val="000000" w:themeColor="text1"/>
                <w:sz w:val="18"/>
                <w:szCs w:val="18"/>
              </w:rPr>
            </w:pPr>
          </w:p>
          <w:p w:rsidR="0AB7D3D6" w:rsidP="06752EB2" w:rsidRDefault="0AB7D3D6" w14:paraId="65ACBD68" w14:textId="17C2B098">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This task is completed by the end of Autumn 1</w:t>
            </w:r>
          </w:p>
          <w:p w:rsidRPr="007D128C" w:rsidR="002D584B" w:rsidP="002D584B" w:rsidRDefault="002D584B" w14:paraId="4C4712D5" w14:textId="77777777">
            <w:pPr>
              <w:rPr>
                <w:rFonts w:ascii="Arial" w:hAnsi="Arial" w:cs="Arial"/>
                <w:sz w:val="18"/>
                <w:szCs w:val="18"/>
              </w:rPr>
            </w:pPr>
          </w:p>
          <w:p w:rsidRPr="007D128C" w:rsidR="002D584B" w:rsidP="002D584B" w:rsidRDefault="002D584B" w14:paraId="5DAA60E6" w14:textId="77777777">
            <w:pPr>
              <w:rPr>
                <w:rFonts w:ascii="Arial" w:hAnsi="Arial" w:cs="Arial"/>
                <w:sz w:val="18"/>
                <w:szCs w:val="18"/>
              </w:rPr>
            </w:pPr>
            <w:r w:rsidRPr="007D128C">
              <w:rPr>
                <w:rFonts w:ascii="Arial" w:hAnsi="Arial" w:cs="Arial"/>
                <w:sz w:val="18"/>
                <w:szCs w:val="18"/>
              </w:rPr>
              <w:t>Food Investigation (30% of NEA grade)</w:t>
            </w:r>
          </w:p>
          <w:p w:rsidRPr="007D128C" w:rsidR="002D584B" w:rsidP="002D584B" w:rsidRDefault="002D584B" w14:paraId="6C544A7E" w14:textId="77777777">
            <w:pPr>
              <w:rPr>
                <w:rFonts w:ascii="Arial" w:hAnsi="Arial" w:cs="Arial"/>
                <w:sz w:val="18"/>
                <w:szCs w:val="18"/>
                <w:u w:val="single"/>
              </w:rPr>
            </w:pPr>
          </w:p>
          <w:p w:rsidRPr="007D128C" w:rsidR="002D584B" w:rsidP="002D584B" w:rsidRDefault="002D584B" w14:paraId="78BAB609" w14:textId="77777777">
            <w:pPr>
              <w:rPr>
                <w:rFonts w:ascii="Arial" w:hAnsi="Arial" w:cs="Arial"/>
                <w:sz w:val="18"/>
                <w:szCs w:val="18"/>
                <w:u w:val="single"/>
              </w:rPr>
            </w:pPr>
            <w:r w:rsidRPr="007D128C">
              <w:rPr>
                <w:rFonts w:ascii="Arial" w:hAnsi="Arial" w:cs="Arial"/>
                <w:sz w:val="18"/>
                <w:szCs w:val="18"/>
              </w:rPr>
              <w:t>Context: Students' understanding of the working characteristics, functional and chemical properties of ingredients. Practical investigations are a compulsory element of this NEA task.</w:t>
            </w:r>
            <w:r w:rsidRPr="007D128C">
              <w:rPr>
                <w:rFonts w:ascii="Arial" w:hAnsi="Arial" w:cs="Arial"/>
                <w:sz w:val="18"/>
                <w:szCs w:val="18"/>
                <w:u w:val="single"/>
              </w:rPr>
              <w:t xml:space="preserve"> </w:t>
            </w:r>
          </w:p>
          <w:p w:rsidRPr="007D128C" w:rsidR="002D584B" w:rsidP="002D584B" w:rsidRDefault="002D584B" w14:paraId="53A64688" w14:textId="77777777">
            <w:pPr>
              <w:ind w:left="30"/>
              <w:rPr>
                <w:rFonts w:ascii="Arial" w:hAnsi="Arial" w:cs="Arial"/>
              </w:rPr>
            </w:pPr>
          </w:p>
        </w:tc>
        <w:tc>
          <w:tcPr>
            <w:tcW w:w="4394" w:type="dxa"/>
            <w:gridSpan w:val="2"/>
            <w:tcMar/>
          </w:tcPr>
          <w:p w:rsidR="002D584B" w:rsidP="06752EB2" w:rsidRDefault="002D584B" w14:paraId="32241E04" w14:textId="5BD002EE">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GCSE NEA COURSEWORK</w:t>
            </w:r>
          </w:p>
          <w:p w:rsidR="06752EB2" w:rsidP="06752EB2" w:rsidRDefault="06752EB2" w14:paraId="2173079F" w14:textId="4CE81787">
            <w:pPr>
              <w:rPr>
                <w:rFonts w:ascii="Arial" w:hAnsi="Arial" w:eastAsia="Arial" w:cs="Arial"/>
                <w:color w:val="000000" w:themeColor="text1"/>
                <w:sz w:val="18"/>
                <w:szCs w:val="18"/>
              </w:rPr>
            </w:pPr>
          </w:p>
          <w:p w:rsidR="79F2AE89" w:rsidP="06752EB2" w:rsidRDefault="79F2AE89" w14:paraId="525110E2" w14:textId="04691A7F">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Task titles are released by AQA November 1</w:t>
            </w:r>
          </w:p>
          <w:p w:rsidR="06752EB2" w:rsidP="06752EB2" w:rsidRDefault="06752EB2" w14:paraId="7F2766C8" w14:textId="4E4FFDD9">
            <w:pPr>
              <w:rPr>
                <w:rFonts w:ascii="Arial" w:hAnsi="Arial" w:eastAsia="Arial" w:cs="Arial"/>
                <w:color w:val="000000" w:themeColor="text1"/>
                <w:sz w:val="18"/>
                <w:szCs w:val="18"/>
              </w:rPr>
            </w:pPr>
          </w:p>
          <w:p w:rsidR="79F2AE89" w:rsidP="06752EB2" w:rsidRDefault="79F2AE89" w14:paraId="41E6DDB9" w14:textId="6465E1C7">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This task is completed by the end of Spring 2</w:t>
            </w:r>
          </w:p>
          <w:p w:rsidRPr="007D128C" w:rsidR="002D584B" w:rsidP="002D584B" w:rsidRDefault="002D584B" w14:paraId="7D87EE71" w14:textId="77777777">
            <w:pPr>
              <w:rPr>
                <w:rFonts w:ascii="Arial" w:hAnsi="Arial" w:cs="Arial"/>
                <w:sz w:val="18"/>
                <w:szCs w:val="18"/>
                <w:u w:val="single"/>
              </w:rPr>
            </w:pPr>
          </w:p>
          <w:p w:rsidRPr="007D128C" w:rsidR="002D584B" w:rsidP="002D584B" w:rsidRDefault="002D584B" w14:paraId="62D36387" w14:textId="77777777">
            <w:pPr>
              <w:rPr>
                <w:rFonts w:ascii="Arial" w:hAnsi="Arial" w:cs="Arial"/>
                <w:sz w:val="18"/>
                <w:szCs w:val="18"/>
              </w:rPr>
            </w:pPr>
            <w:r w:rsidRPr="007D128C">
              <w:rPr>
                <w:rFonts w:ascii="Arial" w:hAnsi="Arial" w:cs="Arial"/>
                <w:sz w:val="18"/>
                <w:szCs w:val="18"/>
              </w:rPr>
              <w:t>Food preparation assessment (70% of NEA)</w:t>
            </w:r>
          </w:p>
          <w:p w:rsidRPr="007D128C" w:rsidR="002D584B" w:rsidP="002D584B" w:rsidRDefault="002D584B" w14:paraId="629E2342" w14:textId="77777777">
            <w:pPr>
              <w:rPr>
                <w:rFonts w:ascii="Arial" w:hAnsi="Arial" w:cs="Arial"/>
                <w:sz w:val="18"/>
                <w:szCs w:val="18"/>
              </w:rPr>
            </w:pPr>
          </w:p>
          <w:p w:rsidRPr="007D128C" w:rsidR="002D584B" w:rsidP="002D584B" w:rsidRDefault="002D584B" w14:paraId="67BB866C" w14:textId="2AA46804">
            <w:pPr>
              <w:rPr>
                <w:rFonts w:ascii="Arial" w:hAnsi="Arial" w:cs="Arial"/>
                <w:sz w:val="18"/>
                <w:szCs w:val="18"/>
              </w:rPr>
            </w:pPr>
            <w:r w:rsidRPr="06752EB2">
              <w:rPr>
                <w:rFonts w:ascii="Arial" w:hAnsi="Arial" w:cs="Arial"/>
                <w:sz w:val="18"/>
                <w:szCs w:val="18"/>
              </w:rPr>
              <w:t xml:space="preserve">Context: Students will </w:t>
            </w:r>
            <w:r w:rsidRPr="06752EB2" w:rsidR="20B6FBD6">
              <w:rPr>
                <w:rFonts w:ascii="Arial" w:hAnsi="Arial" w:cs="Arial"/>
                <w:sz w:val="18"/>
                <w:szCs w:val="18"/>
              </w:rPr>
              <w:t xml:space="preserve">plan, </w:t>
            </w:r>
            <w:r w:rsidRPr="06752EB2">
              <w:rPr>
                <w:rFonts w:ascii="Arial" w:hAnsi="Arial" w:cs="Arial"/>
                <w:sz w:val="18"/>
                <w:szCs w:val="18"/>
              </w:rPr>
              <w:t>prepare, cook and present a final menu of three dishes within a single period of no more than three hours, planning in advance how this will be achieved.</w:t>
            </w:r>
            <w:r w:rsidRPr="06752EB2" w:rsidR="5A3E582E">
              <w:rPr>
                <w:rFonts w:ascii="Arial" w:hAnsi="Arial" w:cs="Arial"/>
                <w:sz w:val="18"/>
                <w:szCs w:val="18"/>
              </w:rPr>
              <w:t xml:space="preserve"> </w:t>
            </w:r>
          </w:p>
          <w:p w:rsidRPr="007D128C" w:rsidR="002D584B" w:rsidP="002D584B" w:rsidRDefault="002D584B" w14:paraId="2CECA32D" w14:textId="77777777">
            <w:pPr>
              <w:ind w:left="30"/>
              <w:rPr>
                <w:rFonts w:ascii="Arial" w:hAnsi="Arial" w:cs="Arial"/>
              </w:rPr>
            </w:pPr>
          </w:p>
        </w:tc>
        <w:tc>
          <w:tcPr>
            <w:tcW w:w="4126" w:type="dxa"/>
            <w:gridSpan w:val="2"/>
            <w:tcMar/>
          </w:tcPr>
          <w:p w:rsidRPr="007D128C" w:rsidR="002D584B" w:rsidP="002D584B" w:rsidRDefault="002D584B" w14:paraId="2020C935" w14:textId="77777777">
            <w:pPr>
              <w:rPr>
                <w:rFonts w:ascii="Arial" w:hAnsi="Arial" w:eastAsia="Arial" w:cs="Arial"/>
                <w:sz w:val="18"/>
                <w:szCs w:val="18"/>
              </w:rPr>
            </w:pPr>
            <w:r w:rsidRPr="06752EB2">
              <w:rPr>
                <w:rFonts w:ascii="Arial" w:hAnsi="Arial" w:eastAsia="Arial" w:cs="Arial"/>
                <w:color w:val="000000" w:themeColor="text1"/>
                <w:sz w:val="18"/>
                <w:szCs w:val="18"/>
              </w:rPr>
              <w:t>GCSE exam preparation</w:t>
            </w:r>
          </w:p>
          <w:p w:rsidR="06752EB2" w:rsidP="06752EB2" w:rsidRDefault="06752EB2" w14:paraId="08CAE9B1" w14:textId="68D9FD65">
            <w:pPr>
              <w:rPr>
                <w:rFonts w:ascii="Arial" w:hAnsi="Arial" w:eastAsia="Arial" w:cs="Arial"/>
                <w:color w:val="000000" w:themeColor="text1"/>
                <w:sz w:val="18"/>
                <w:szCs w:val="18"/>
              </w:rPr>
            </w:pPr>
          </w:p>
          <w:p w:rsidR="00889AE9" w:rsidP="06752EB2" w:rsidRDefault="00889AE9" w14:paraId="100D04A1" w14:textId="3B68FE8D">
            <w:pPr>
              <w:rPr>
                <w:rFonts w:ascii="Arial" w:hAnsi="Arial" w:eastAsia="Arial" w:cs="Arial"/>
                <w:color w:val="000000" w:themeColor="text1"/>
                <w:sz w:val="18"/>
                <w:szCs w:val="18"/>
              </w:rPr>
            </w:pPr>
            <w:r w:rsidRPr="06752EB2">
              <w:rPr>
                <w:rFonts w:ascii="Arial" w:hAnsi="Arial" w:eastAsia="Arial" w:cs="Arial"/>
                <w:color w:val="000000" w:themeColor="text1"/>
                <w:sz w:val="18"/>
                <w:szCs w:val="18"/>
              </w:rPr>
              <w:t>This commences when NEA 2 is completed towards the end of Spring 2</w:t>
            </w:r>
          </w:p>
          <w:p w:rsidRPr="007D128C" w:rsidR="002D584B" w:rsidP="002D584B" w:rsidRDefault="002D584B" w14:paraId="24D3C648" w14:textId="77777777">
            <w:pPr>
              <w:rPr>
                <w:rFonts w:ascii="Arial" w:hAnsi="Arial" w:cs="Arial"/>
                <w:sz w:val="18"/>
                <w:szCs w:val="18"/>
                <w:u w:val="single"/>
              </w:rPr>
            </w:pPr>
          </w:p>
          <w:p w:rsidRPr="007D128C" w:rsidR="002D584B" w:rsidP="002D584B" w:rsidRDefault="002D584B" w14:paraId="6B6A6B54" w14:textId="77777777">
            <w:pPr>
              <w:rPr>
                <w:rFonts w:ascii="Arial" w:hAnsi="Arial" w:cs="Arial"/>
                <w:sz w:val="18"/>
                <w:szCs w:val="18"/>
              </w:rPr>
            </w:pPr>
            <w:r w:rsidRPr="007D128C">
              <w:rPr>
                <w:rFonts w:ascii="Arial" w:hAnsi="Arial" w:cs="Arial"/>
                <w:sz w:val="18"/>
                <w:szCs w:val="18"/>
              </w:rPr>
              <w:t>Revision for the GCSE written exam.</w:t>
            </w:r>
          </w:p>
          <w:p w:rsidRPr="007D128C" w:rsidR="002D584B" w:rsidP="002D584B" w:rsidRDefault="002D584B" w14:paraId="6CA4780A" w14:textId="77777777">
            <w:pPr>
              <w:rPr>
                <w:rFonts w:ascii="Arial" w:hAnsi="Arial" w:cs="Arial"/>
                <w:sz w:val="18"/>
                <w:szCs w:val="18"/>
              </w:rPr>
            </w:pPr>
          </w:p>
          <w:p w:rsidRPr="007D128C" w:rsidR="002D584B" w:rsidP="002D584B" w:rsidRDefault="002D584B" w14:paraId="546E64A8" w14:textId="7C9E01A7">
            <w:pPr>
              <w:ind w:left="30"/>
              <w:rPr>
                <w:rFonts w:ascii="Arial" w:hAnsi="Arial" w:cs="Arial"/>
              </w:rPr>
            </w:pPr>
            <w:r w:rsidRPr="007D128C">
              <w:rPr>
                <w:rFonts w:ascii="Arial" w:hAnsi="Arial" w:eastAsia="Arial" w:cs="Arial"/>
                <w:color w:val="000000" w:themeColor="text1"/>
                <w:sz w:val="18"/>
                <w:szCs w:val="18"/>
              </w:rPr>
              <w:t>Context: Throughout term 3 Students follow a structured revision programme in preparation for the exam section of the course which accounts for 100 marks (50% of total grade).</w:t>
            </w:r>
          </w:p>
        </w:tc>
      </w:tr>
      <w:tr w:rsidRPr="00E21CB0" w:rsidR="002309CF" w:rsidTr="26D762EE" w14:paraId="063BE52D" w14:textId="77777777">
        <w:trPr>
          <w:trHeight w:val="1054"/>
        </w:trPr>
        <w:tc>
          <w:tcPr>
            <w:tcW w:w="1192" w:type="dxa"/>
            <w:vMerge w:val="restart"/>
            <w:shd w:val="clear" w:color="auto" w:fill="D5DCE4" w:themeFill="text2" w:themeFillTint="33"/>
            <w:tcMar/>
            <w:textDirection w:val="btLr"/>
          </w:tcPr>
          <w:p w:rsidRPr="00E21CB0" w:rsidR="002309CF" w:rsidP="002309CF" w:rsidRDefault="002309CF" w14:paraId="0742A212" w14:textId="77777777">
            <w:pPr>
              <w:ind w:left="113" w:right="113"/>
              <w:rPr>
                <w:rFonts w:ascii="Arial" w:hAnsi="Arial" w:cs="Arial"/>
              </w:rPr>
            </w:pPr>
          </w:p>
          <w:p w:rsidRPr="00E21CB0" w:rsidR="002309CF" w:rsidP="002309CF" w:rsidRDefault="002309CF" w14:paraId="22503D3F" w14:textId="77777777">
            <w:pPr>
              <w:ind w:left="113" w:right="113"/>
              <w:rPr>
                <w:rFonts w:ascii="Arial" w:hAnsi="Arial" w:cs="Arial"/>
              </w:rPr>
            </w:pPr>
          </w:p>
          <w:p w:rsidRPr="00E21CB0" w:rsidR="002309CF" w:rsidP="002309CF" w:rsidRDefault="002309CF" w14:paraId="7B4A4FE8" w14:textId="76B10C0D">
            <w:pPr>
              <w:ind w:left="113" w:right="113"/>
              <w:jc w:val="center"/>
              <w:rPr>
                <w:rFonts w:ascii="Arial" w:hAnsi="Arial" w:cs="Arial"/>
                <w:sz w:val="32"/>
                <w:szCs w:val="32"/>
              </w:rPr>
            </w:pPr>
            <w:r w:rsidRPr="00E21CB0">
              <w:rPr>
                <w:rFonts w:ascii="Arial" w:hAnsi="Arial" w:cs="Arial"/>
                <w:sz w:val="32"/>
                <w:szCs w:val="32"/>
              </w:rPr>
              <w:t>Technology – Food Preparation &amp; Nutrition</w:t>
            </w:r>
          </w:p>
          <w:p w:rsidRPr="00E21CB0" w:rsidR="002309CF" w:rsidP="002309CF" w:rsidRDefault="002309CF" w14:paraId="6CE8760F" w14:textId="77777777">
            <w:pPr>
              <w:ind w:left="113" w:right="113"/>
              <w:jc w:val="center"/>
              <w:rPr>
                <w:rFonts w:ascii="Arial" w:hAnsi="Arial" w:cs="Arial"/>
                <w:sz w:val="32"/>
                <w:szCs w:val="32"/>
              </w:rPr>
            </w:pPr>
          </w:p>
          <w:p w:rsidRPr="00E21CB0" w:rsidR="002309CF" w:rsidP="002309CF" w:rsidRDefault="002309CF" w14:paraId="2D06042D" w14:textId="77777777">
            <w:pPr>
              <w:ind w:left="113" w:right="113"/>
              <w:jc w:val="center"/>
              <w:rPr>
                <w:rFonts w:ascii="Arial" w:hAnsi="Arial" w:cs="Arial"/>
                <w:sz w:val="32"/>
                <w:szCs w:val="32"/>
              </w:rPr>
            </w:pPr>
          </w:p>
          <w:p w:rsidRPr="00E21CB0" w:rsidR="002309CF" w:rsidP="002309CF" w:rsidRDefault="002309CF" w14:paraId="5ADB0D62" w14:textId="77777777">
            <w:pPr>
              <w:ind w:left="113" w:right="113"/>
              <w:rPr>
                <w:rFonts w:ascii="Arial" w:hAnsi="Arial" w:cs="Arial"/>
              </w:rPr>
            </w:pPr>
          </w:p>
          <w:p w:rsidRPr="00E21CB0" w:rsidR="002309CF" w:rsidP="002309CF" w:rsidRDefault="002309CF" w14:paraId="209D5D0B" w14:textId="77777777">
            <w:pPr>
              <w:ind w:left="113" w:right="113"/>
              <w:rPr>
                <w:rFonts w:ascii="Arial" w:hAnsi="Arial" w:cs="Arial"/>
              </w:rPr>
            </w:pPr>
          </w:p>
        </w:tc>
        <w:tc>
          <w:tcPr>
            <w:tcW w:w="1920" w:type="dxa"/>
            <w:tcMar/>
          </w:tcPr>
          <w:p w:rsidRPr="00E21CB0" w:rsidR="002309CF" w:rsidP="002309CF" w:rsidRDefault="002309CF" w14:paraId="50072CD0" w14:textId="77777777">
            <w:pPr>
              <w:jc w:val="center"/>
              <w:rPr>
                <w:rFonts w:ascii="Arial" w:hAnsi="Arial" w:cs="Arial"/>
                <w:sz w:val="18"/>
                <w:szCs w:val="18"/>
              </w:rPr>
            </w:pPr>
          </w:p>
          <w:p w:rsidRPr="00E21CB0" w:rsidR="002309CF" w:rsidP="002309CF" w:rsidRDefault="002309CF" w14:paraId="3E4EFBC8" w14:textId="77777777">
            <w:pPr>
              <w:tabs>
                <w:tab w:val="left" w:pos="1905"/>
              </w:tabs>
              <w:rPr>
                <w:rFonts w:ascii="Arial" w:hAnsi="Arial" w:cs="Arial"/>
                <w:sz w:val="18"/>
                <w:szCs w:val="18"/>
              </w:rPr>
            </w:pPr>
            <w:r w:rsidRPr="00E21CB0">
              <w:rPr>
                <w:rFonts w:ascii="Arial" w:hAnsi="Arial" w:cs="Arial"/>
                <w:sz w:val="18"/>
                <w:szCs w:val="18"/>
              </w:rPr>
              <w:t>KNOWLEDGE DOMAIN</w:t>
            </w:r>
          </w:p>
        </w:tc>
        <w:tc>
          <w:tcPr>
            <w:tcW w:w="4528" w:type="dxa"/>
            <w:gridSpan w:val="2"/>
            <w:tcMar/>
          </w:tcPr>
          <w:p w:rsidRPr="007D128C" w:rsidR="002309CF" w:rsidP="002309CF" w:rsidRDefault="002309CF" w14:paraId="10E3C3AF" w14:textId="77777777">
            <w:pPr>
              <w:pStyle w:val="ListParagraph"/>
              <w:ind w:left="319"/>
              <w:rPr>
                <w:rFonts w:ascii="Arial" w:hAnsi="Arial" w:eastAsia="Arial" w:cs="Arial"/>
                <w:sz w:val="18"/>
                <w:szCs w:val="18"/>
              </w:rPr>
            </w:pPr>
          </w:p>
          <w:p w:rsidRPr="007D128C" w:rsidR="002309CF" w:rsidP="002309CF" w:rsidRDefault="002309CF" w14:paraId="0CD6D18A" w14:textId="77777777">
            <w:pPr>
              <w:pStyle w:val="ListParagraph"/>
              <w:widowControl w:val="0"/>
              <w:numPr>
                <w:ilvl w:val="0"/>
                <w:numId w:val="56"/>
              </w:numPr>
              <w:ind w:left="319"/>
              <w:rPr>
                <w:rFonts w:ascii="Arial" w:hAnsi="Arial" w:eastAsia="Arial" w:cs="Arial"/>
                <w:sz w:val="18"/>
                <w:szCs w:val="18"/>
              </w:rPr>
            </w:pPr>
            <w:r w:rsidRPr="007D128C">
              <w:rPr>
                <w:rFonts w:ascii="Arial" w:hAnsi="Arial" w:eastAsia="Arial" w:cs="Arial"/>
                <w:sz w:val="18"/>
                <w:szCs w:val="18"/>
              </w:rPr>
              <w:t>Investigation into the working characteristics and functional and chemical properties of a particular ingredients through practical investigation.</w:t>
            </w:r>
          </w:p>
          <w:p w:rsidRPr="007D128C" w:rsidR="002309CF" w:rsidP="002309CF" w:rsidRDefault="002309CF" w14:paraId="2831611E" w14:textId="77777777">
            <w:pPr>
              <w:pStyle w:val="ListParagraph"/>
              <w:widowControl w:val="0"/>
              <w:numPr>
                <w:ilvl w:val="0"/>
                <w:numId w:val="56"/>
              </w:numPr>
              <w:ind w:left="319"/>
              <w:rPr>
                <w:rFonts w:ascii="Arial" w:hAnsi="Arial" w:eastAsia="Arial" w:cs="Arial"/>
                <w:sz w:val="18"/>
                <w:szCs w:val="18"/>
              </w:rPr>
            </w:pPr>
            <w:r w:rsidRPr="007D128C">
              <w:rPr>
                <w:rFonts w:ascii="Arial" w:hAnsi="Arial" w:eastAsia="Arial" w:cs="Arial"/>
                <w:sz w:val="18"/>
                <w:szCs w:val="18"/>
              </w:rPr>
              <w:t>Understand how to approach and structure successfully produce a written report.</w:t>
            </w:r>
          </w:p>
          <w:p w:rsidRPr="007D128C" w:rsidR="002309CF" w:rsidP="002309CF" w:rsidRDefault="002309CF" w14:paraId="06552A58" w14:textId="77777777">
            <w:pPr>
              <w:ind w:left="313"/>
              <w:rPr>
                <w:rFonts w:ascii="Arial" w:hAnsi="Arial" w:cs="Arial"/>
              </w:rPr>
            </w:pPr>
          </w:p>
        </w:tc>
        <w:tc>
          <w:tcPr>
            <w:tcW w:w="4394" w:type="dxa"/>
            <w:gridSpan w:val="2"/>
            <w:tcMar/>
          </w:tcPr>
          <w:p w:rsidRPr="007D128C" w:rsidR="002309CF" w:rsidP="002309CF" w:rsidRDefault="002309CF" w14:paraId="09678867" w14:textId="77777777">
            <w:pPr>
              <w:ind w:left="317"/>
              <w:rPr>
                <w:rFonts w:ascii="Arial" w:hAnsi="Arial" w:eastAsia="Arial" w:cs="Arial"/>
                <w:sz w:val="18"/>
                <w:szCs w:val="18"/>
              </w:rPr>
            </w:pPr>
          </w:p>
          <w:p w:rsidRPr="007D128C" w:rsidR="002309CF" w:rsidP="002309CF" w:rsidRDefault="002309CF" w14:paraId="63E89C5A" w14:textId="0766DC60">
            <w:pPr>
              <w:pStyle w:val="ListParagraph"/>
              <w:numPr>
                <w:ilvl w:val="0"/>
                <w:numId w:val="56"/>
              </w:numPr>
              <w:ind w:left="317"/>
              <w:rPr>
                <w:rFonts w:ascii="Arial" w:hAnsi="Arial" w:eastAsia="Arial" w:cs="Arial"/>
                <w:sz w:val="18"/>
                <w:szCs w:val="18"/>
              </w:rPr>
            </w:pPr>
            <w:r w:rsidRPr="06752EB2">
              <w:rPr>
                <w:rFonts w:ascii="Arial" w:hAnsi="Arial" w:eastAsia="Arial" w:cs="Arial"/>
                <w:sz w:val="18"/>
                <w:szCs w:val="18"/>
              </w:rPr>
              <w:t>Students understand how to</w:t>
            </w:r>
            <w:r w:rsidRPr="06752EB2" w:rsidR="483F8AE6">
              <w:rPr>
                <w:rFonts w:ascii="Arial" w:hAnsi="Arial" w:eastAsia="Arial" w:cs="Arial"/>
                <w:sz w:val="18"/>
                <w:szCs w:val="18"/>
              </w:rPr>
              <w:t xml:space="preserve"> plan,</w:t>
            </w:r>
            <w:r w:rsidRPr="06752EB2">
              <w:rPr>
                <w:rFonts w:ascii="Arial" w:hAnsi="Arial" w:eastAsia="Arial" w:cs="Arial"/>
                <w:sz w:val="18"/>
                <w:szCs w:val="18"/>
              </w:rPr>
              <w:t xml:space="preserve"> prepare, cook and present a final menu of 3 dishes to meet the needs of specific context.</w:t>
            </w:r>
          </w:p>
          <w:p w:rsidR="5B7C6F0D" w:rsidP="06752EB2" w:rsidRDefault="5B7C6F0D" w14:paraId="5CC765BF" w14:textId="46DEE53C">
            <w:pPr>
              <w:pStyle w:val="ListParagraph"/>
              <w:numPr>
                <w:ilvl w:val="0"/>
                <w:numId w:val="56"/>
              </w:numPr>
              <w:ind w:left="317"/>
              <w:rPr>
                <w:rFonts w:ascii="Arial" w:hAnsi="Arial" w:eastAsia="Arial" w:cs="Arial"/>
                <w:sz w:val="18"/>
                <w:szCs w:val="18"/>
              </w:rPr>
            </w:pPr>
            <w:r w:rsidRPr="06752EB2">
              <w:rPr>
                <w:rFonts w:ascii="Arial" w:hAnsi="Arial" w:eastAsia="Arial" w:cs="Arial"/>
                <w:sz w:val="18"/>
                <w:szCs w:val="18"/>
              </w:rPr>
              <w:t>An understanding and application of nutritional knowledge are required in all tasks</w:t>
            </w:r>
          </w:p>
          <w:p w:rsidRPr="007D128C" w:rsidR="002309CF" w:rsidP="002309CF" w:rsidRDefault="002309CF" w14:paraId="0C462898" w14:textId="77777777">
            <w:pPr>
              <w:ind w:left="313"/>
              <w:rPr>
                <w:rFonts w:ascii="Arial" w:hAnsi="Arial" w:cs="Arial"/>
              </w:rPr>
            </w:pPr>
          </w:p>
        </w:tc>
        <w:tc>
          <w:tcPr>
            <w:tcW w:w="4126" w:type="dxa"/>
            <w:gridSpan w:val="2"/>
            <w:tcMar/>
          </w:tcPr>
          <w:p w:rsidRPr="007D128C" w:rsidR="002309CF" w:rsidP="002309CF" w:rsidRDefault="002309CF" w14:paraId="6DC306BA" w14:textId="77777777">
            <w:pPr>
              <w:pStyle w:val="ListParagraph"/>
              <w:ind w:left="313"/>
              <w:rPr>
                <w:rFonts w:ascii="Arial" w:hAnsi="Arial" w:cs="Arial"/>
                <w:sz w:val="18"/>
                <w:szCs w:val="18"/>
              </w:rPr>
            </w:pPr>
          </w:p>
          <w:p w:rsidRPr="007D128C" w:rsidR="002309CF" w:rsidP="002309CF" w:rsidRDefault="002309CF" w14:paraId="6DE60C32" w14:textId="77777777">
            <w:pPr>
              <w:pStyle w:val="ListParagraph"/>
              <w:numPr>
                <w:ilvl w:val="0"/>
                <w:numId w:val="56"/>
              </w:numPr>
              <w:ind w:left="313"/>
              <w:rPr>
                <w:rFonts w:ascii="Arial" w:hAnsi="Arial" w:eastAsia="Arial" w:cs="Arial"/>
                <w:sz w:val="18"/>
                <w:szCs w:val="18"/>
              </w:rPr>
            </w:pPr>
            <w:r w:rsidRPr="007D128C">
              <w:rPr>
                <w:rFonts w:ascii="Arial" w:hAnsi="Arial" w:eastAsia="Arial" w:cs="Arial"/>
                <w:sz w:val="18"/>
                <w:szCs w:val="18"/>
              </w:rPr>
              <w:t>Students will follow a revision programme that covers the 5 modules studied.  Food, nutrition and health/Food science/Food safety/Food choice/Food provenance and Practical skills</w:t>
            </w:r>
          </w:p>
          <w:p w:rsidRPr="007D128C" w:rsidR="002309CF" w:rsidP="002309CF" w:rsidRDefault="002309CF" w14:paraId="2D6ED978" w14:textId="77777777">
            <w:pPr>
              <w:ind w:left="360"/>
              <w:rPr>
                <w:rFonts w:ascii="Arial" w:hAnsi="Arial" w:cs="Arial"/>
                <w:bCs/>
                <w:sz w:val="18"/>
                <w:szCs w:val="18"/>
              </w:rPr>
            </w:pPr>
          </w:p>
          <w:p w:rsidRPr="007D128C" w:rsidR="002309CF" w:rsidP="002309CF" w:rsidRDefault="002309CF" w14:paraId="10999B73" w14:textId="77777777">
            <w:pPr>
              <w:ind w:left="53"/>
              <w:rPr>
                <w:rFonts w:ascii="Arial" w:hAnsi="Arial" w:cs="Arial"/>
                <w:bCs/>
                <w:sz w:val="18"/>
                <w:szCs w:val="18"/>
              </w:rPr>
            </w:pPr>
          </w:p>
          <w:p w:rsidRPr="007D128C" w:rsidR="002309CF" w:rsidP="002309CF" w:rsidRDefault="002309CF" w14:paraId="0A9EB96B" w14:textId="17F0A776">
            <w:pPr>
              <w:ind w:left="313"/>
              <w:rPr>
                <w:rFonts w:ascii="Arial" w:hAnsi="Arial" w:cs="Arial"/>
              </w:rPr>
            </w:pPr>
          </w:p>
        </w:tc>
      </w:tr>
      <w:tr w:rsidRPr="00E21CB0" w:rsidR="007D128C" w:rsidTr="26D762EE" w14:paraId="1A80DCC7" w14:textId="77777777">
        <w:trPr>
          <w:trHeight w:val="4727"/>
        </w:trPr>
        <w:tc>
          <w:tcPr>
            <w:tcW w:w="1192" w:type="dxa"/>
            <w:vMerge/>
            <w:tcMar/>
          </w:tcPr>
          <w:p w:rsidRPr="00E21CB0" w:rsidR="007D128C" w:rsidP="007D128C" w:rsidRDefault="007D128C" w14:paraId="42D39A05" w14:textId="77777777">
            <w:pPr>
              <w:rPr>
                <w:rFonts w:ascii="Arial" w:hAnsi="Arial" w:cs="Arial"/>
              </w:rPr>
            </w:pPr>
          </w:p>
        </w:tc>
        <w:tc>
          <w:tcPr>
            <w:tcW w:w="1920" w:type="dxa"/>
            <w:tcMar/>
          </w:tcPr>
          <w:p w:rsidRPr="00E21CB0" w:rsidR="007D128C" w:rsidP="007D128C" w:rsidRDefault="007D128C" w14:paraId="4AC88985" w14:textId="77777777">
            <w:pPr>
              <w:rPr>
                <w:rFonts w:ascii="Arial" w:hAnsi="Arial" w:cs="Arial"/>
                <w:sz w:val="18"/>
                <w:szCs w:val="18"/>
              </w:rPr>
            </w:pPr>
          </w:p>
          <w:p w:rsidRPr="00E21CB0" w:rsidR="007D128C" w:rsidP="007D128C" w:rsidRDefault="007D128C" w14:paraId="0A50916E" w14:textId="77777777">
            <w:pPr>
              <w:rPr>
                <w:rFonts w:ascii="Arial" w:hAnsi="Arial" w:cs="Arial"/>
                <w:sz w:val="18"/>
                <w:szCs w:val="18"/>
              </w:rPr>
            </w:pPr>
            <w:r w:rsidRPr="00E21CB0">
              <w:rPr>
                <w:rFonts w:ascii="Arial" w:hAnsi="Arial" w:cs="Arial"/>
                <w:sz w:val="18"/>
                <w:szCs w:val="18"/>
              </w:rPr>
              <w:t>SKILLS DEVELOPED THROUGHTHE KNOWLEDGE AND ENQUIRIES TAUGHT THIS HALF TERM</w:t>
            </w:r>
          </w:p>
          <w:p w:rsidRPr="00E21CB0" w:rsidR="007D128C" w:rsidP="007D128C" w:rsidRDefault="007D128C" w14:paraId="4FE7E1D5" w14:textId="77777777">
            <w:pPr>
              <w:rPr>
                <w:rFonts w:ascii="Arial" w:hAnsi="Arial" w:cs="Arial"/>
                <w:sz w:val="18"/>
                <w:szCs w:val="18"/>
              </w:rPr>
            </w:pPr>
          </w:p>
          <w:p w:rsidRPr="00E21CB0" w:rsidR="007D128C" w:rsidP="007D128C" w:rsidRDefault="007D128C" w14:paraId="0DCF7D0D" w14:textId="77777777">
            <w:pPr>
              <w:rPr>
                <w:rFonts w:ascii="Arial" w:hAnsi="Arial" w:cs="Arial"/>
                <w:sz w:val="18"/>
                <w:szCs w:val="18"/>
              </w:rPr>
            </w:pPr>
          </w:p>
          <w:p w:rsidRPr="00E21CB0" w:rsidR="007D128C" w:rsidP="007D128C" w:rsidRDefault="007D128C" w14:paraId="6BFD18F0" w14:textId="77777777">
            <w:pPr>
              <w:rPr>
                <w:rFonts w:ascii="Arial" w:hAnsi="Arial" w:cs="Arial"/>
                <w:sz w:val="18"/>
                <w:szCs w:val="18"/>
              </w:rPr>
            </w:pPr>
          </w:p>
          <w:p w:rsidRPr="00E21CB0" w:rsidR="007D128C" w:rsidP="007D128C" w:rsidRDefault="007D128C" w14:paraId="67B29862" w14:textId="77777777">
            <w:pPr>
              <w:rPr>
                <w:rFonts w:ascii="Arial" w:hAnsi="Arial" w:cs="Arial"/>
                <w:sz w:val="18"/>
                <w:szCs w:val="18"/>
              </w:rPr>
            </w:pPr>
          </w:p>
          <w:p w:rsidRPr="00E21CB0" w:rsidR="007D128C" w:rsidP="007D128C" w:rsidRDefault="007D128C" w14:paraId="498CE8B4" w14:textId="77777777">
            <w:pPr>
              <w:rPr>
                <w:rFonts w:ascii="Arial" w:hAnsi="Arial" w:cs="Arial"/>
                <w:sz w:val="18"/>
                <w:szCs w:val="18"/>
              </w:rPr>
            </w:pPr>
          </w:p>
          <w:p w:rsidRPr="00E21CB0" w:rsidR="007D128C" w:rsidP="007D128C" w:rsidRDefault="007D128C" w14:paraId="3DC819F5" w14:textId="77777777">
            <w:pPr>
              <w:rPr>
                <w:rFonts w:ascii="Arial" w:hAnsi="Arial" w:cs="Arial"/>
                <w:sz w:val="18"/>
                <w:szCs w:val="18"/>
              </w:rPr>
            </w:pPr>
          </w:p>
          <w:p w:rsidRPr="00E21CB0" w:rsidR="007D128C" w:rsidP="007D128C" w:rsidRDefault="007D128C" w14:paraId="40989A4E" w14:textId="77777777">
            <w:pPr>
              <w:rPr>
                <w:rFonts w:ascii="Arial" w:hAnsi="Arial" w:cs="Arial"/>
                <w:sz w:val="18"/>
                <w:szCs w:val="18"/>
              </w:rPr>
            </w:pPr>
          </w:p>
          <w:p w:rsidRPr="00E21CB0" w:rsidR="007D128C" w:rsidP="007D128C" w:rsidRDefault="007D128C" w14:paraId="3964750F" w14:textId="77777777">
            <w:pPr>
              <w:rPr>
                <w:rFonts w:ascii="Arial" w:hAnsi="Arial" w:cs="Arial"/>
                <w:sz w:val="18"/>
                <w:szCs w:val="18"/>
              </w:rPr>
            </w:pPr>
          </w:p>
        </w:tc>
        <w:tc>
          <w:tcPr>
            <w:tcW w:w="4528" w:type="dxa"/>
            <w:gridSpan w:val="2"/>
            <w:tcMar/>
          </w:tcPr>
          <w:p w:rsidRPr="007D128C" w:rsidR="007D128C" w:rsidP="007D128C" w:rsidRDefault="007D128C" w14:paraId="4E91BE4E" w14:textId="77777777">
            <w:pPr>
              <w:pStyle w:val="ListParagraph"/>
              <w:widowControl w:val="0"/>
              <w:rPr>
                <w:rFonts w:ascii="Arial" w:hAnsi="Arial" w:cs="Arial"/>
                <w:bCs/>
                <w:sz w:val="18"/>
                <w:szCs w:val="18"/>
              </w:rPr>
            </w:pPr>
          </w:p>
          <w:p w:rsidRPr="007D128C" w:rsidR="007D128C" w:rsidP="007D128C" w:rsidRDefault="007D128C" w14:paraId="483E94D2" w14:textId="77777777">
            <w:pPr>
              <w:pStyle w:val="ListParagraph"/>
              <w:widowControl w:val="0"/>
              <w:numPr>
                <w:ilvl w:val="0"/>
                <w:numId w:val="56"/>
              </w:numPr>
              <w:ind w:left="319"/>
              <w:rPr>
                <w:rFonts w:ascii="Arial" w:hAnsi="Arial" w:cs="Arial"/>
                <w:bCs/>
                <w:sz w:val="18"/>
                <w:szCs w:val="18"/>
              </w:rPr>
            </w:pPr>
            <w:r w:rsidRPr="007D128C">
              <w:rPr>
                <w:rFonts w:ascii="Arial" w:hAnsi="Arial" w:cs="Arial"/>
                <w:bCs/>
                <w:sz w:val="18"/>
                <w:szCs w:val="18"/>
              </w:rPr>
              <w:t>Produce a 1500 – 2000</w:t>
            </w:r>
            <w:r w:rsidRPr="007D128C">
              <w:rPr>
                <w:rFonts w:ascii="Arial" w:hAnsi="Arial" w:cs="Arial"/>
                <w:sz w:val="18"/>
                <w:szCs w:val="18"/>
              </w:rPr>
              <w:t>-</w:t>
            </w:r>
            <w:r w:rsidRPr="007D128C">
              <w:rPr>
                <w:rFonts w:ascii="Arial" w:hAnsi="Arial" w:cs="Arial"/>
                <w:bCs/>
                <w:sz w:val="18"/>
                <w:szCs w:val="18"/>
              </w:rPr>
              <w:t>word report including research into how and why ingredients work</w:t>
            </w:r>
            <w:r w:rsidRPr="007D128C">
              <w:rPr>
                <w:rFonts w:ascii="Arial" w:hAnsi="Arial" w:cs="Arial"/>
                <w:sz w:val="18"/>
                <w:szCs w:val="18"/>
              </w:rPr>
              <w:t>.</w:t>
            </w:r>
          </w:p>
          <w:p w:rsidRPr="007D128C" w:rsidR="007D128C" w:rsidP="007D128C" w:rsidRDefault="007D128C" w14:paraId="23E01801" w14:textId="77777777">
            <w:pPr>
              <w:pStyle w:val="ListParagraph"/>
              <w:widowControl w:val="0"/>
              <w:numPr>
                <w:ilvl w:val="0"/>
                <w:numId w:val="56"/>
              </w:numPr>
              <w:ind w:left="319"/>
              <w:rPr>
                <w:rFonts w:ascii="Arial" w:hAnsi="Arial" w:cs="Arial"/>
                <w:bCs/>
                <w:sz w:val="18"/>
                <w:szCs w:val="18"/>
              </w:rPr>
            </w:pPr>
            <w:r w:rsidRPr="007D128C">
              <w:rPr>
                <w:rFonts w:ascii="Arial" w:hAnsi="Arial" w:cs="Arial"/>
                <w:bCs/>
                <w:sz w:val="18"/>
                <w:szCs w:val="18"/>
              </w:rPr>
              <w:t>Apply a range of communication methods will be used</w:t>
            </w:r>
            <w:r w:rsidRPr="007D128C">
              <w:rPr>
                <w:rFonts w:ascii="Arial" w:hAnsi="Arial" w:cs="Arial"/>
                <w:sz w:val="18"/>
                <w:szCs w:val="18"/>
              </w:rPr>
              <w:t>.</w:t>
            </w:r>
          </w:p>
          <w:p w:rsidRPr="007D128C" w:rsidR="007D128C" w:rsidP="007D128C" w:rsidRDefault="007D128C" w14:paraId="67059E6D" w14:textId="77777777">
            <w:pPr>
              <w:pStyle w:val="ListParagraph"/>
              <w:widowControl w:val="0"/>
              <w:numPr>
                <w:ilvl w:val="0"/>
                <w:numId w:val="56"/>
              </w:numPr>
              <w:ind w:left="319"/>
              <w:rPr>
                <w:rFonts w:ascii="Arial" w:hAnsi="Arial" w:cs="Arial"/>
                <w:bCs/>
                <w:sz w:val="18"/>
                <w:szCs w:val="18"/>
              </w:rPr>
            </w:pPr>
            <w:r w:rsidRPr="007D128C">
              <w:rPr>
                <w:rFonts w:ascii="Arial" w:hAnsi="Arial" w:cs="Arial"/>
                <w:bCs/>
                <w:sz w:val="18"/>
                <w:szCs w:val="18"/>
              </w:rPr>
              <w:t>Use specialist terminology to communicate research and investigation findings</w:t>
            </w:r>
            <w:r w:rsidRPr="007D128C">
              <w:rPr>
                <w:rFonts w:ascii="Arial" w:hAnsi="Arial" w:cs="Arial"/>
                <w:sz w:val="18"/>
                <w:szCs w:val="18"/>
              </w:rPr>
              <w:t>.</w:t>
            </w:r>
          </w:p>
          <w:p w:rsidRPr="007D128C" w:rsidR="007D128C" w:rsidP="007D128C" w:rsidRDefault="007D128C" w14:paraId="5D9BA10D" w14:textId="77777777">
            <w:pPr>
              <w:pStyle w:val="ListParagraph"/>
              <w:widowControl w:val="0"/>
              <w:numPr>
                <w:ilvl w:val="0"/>
                <w:numId w:val="56"/>
              </w:numPr>
              <w:ind w:left="319"/>
              <w:rPr>
                <w:rFonts w:ascii="Arial" w:hAnsi="Arial" w:cs="Arial"/>
                <w:bCs/>
                <w:sz w:val="18"/>
                <w:szCs w:val="18"/>
              </w:rPr>
            </w:pPr>
            <w:r w:rsidRPr="007D128C">
              <w:rPr>
                <w:rFonts w:ascii="Arial" w:hAnsi="Arial" w:cs="Arial"/>
                <w:bCs/>
                <w:sz w:val="18"/>
                <w:szCs w:val="18"/>
              </w:rPr>
              <w:t>Individually record their practical investigations and draw conclusions</w:t>
            </w:r>
            <w:r w:rsidRPr="007D128C">
              <w:rPr>
                <w:rFonts w:ascii="Arial" w:hAnsi="Arial" w:cs="Arial"/>
                <w:sz w:val="18"/>
                <w:szCs w:val="18"/>
              </w:rPr>
              <w:t>.</w:t>
            </w:r>
          </w:p>
          <w:p w:rsidRPr="007D128C" w:rsidR="007D128C" w:rsidP="007D128C" w:rsidRDefault="007D128C" w14:paraId="2A9A17CB" w14:textId="77777777">
            <w:pPr>
              <w:ind w:left="313"/>
              <w:rPr>
                <w:rFonts w:ascii="Arial" w:hAnsi="Arial" w:cs="Arial"/>
              </w:rPr>
            </w:pPr>
          </w:p>
        </w:tc>
        <w:tc>
          <w:tcPr>
            <w:tcW w:w="4394" w:type="dxa"/>
            <w:gridSpan w:val="2"/>
            <w:tcMar/>
          </w:tcPr>
          <w:p w:rsidRPr="007D128C" w:rsidR="007D128C" w:rsidP="007D128C" w:rsidRDefault="007D128C" w14:paraId="367E4751" w14:textId="77777777">
            <w:pPr>
              <w:pStyle w:val="ListParagraph"/>
              <w:widowControl w:val="0"/>
              <w:ind w:left="317"/>
              <w:rPr>
                <w:rFonts w:ascii="Arial" w:hAnsi="Arial" w:cs="Arial"/>
                <w:bCs/>
                <w:sz w:val="18"/>
                <w:szCs w:val="18"/>
              </w:rPr>
            </w:pPr>
          </w:p>
          <w:p w:rsidRPr="007D128C" w:rsidR="007D128C" w:rsidP="007D128C" w:rsidRDefault="007D128C" w14:paraId="2582AEDE" w14:textId="77777777">
            <w:pPr>
              <w:pStyle w:val="ListParagraph"/>
              <w:widowControl w:val="0"/>
              <w:numPr>
                <w:ilvl w:val="0"/>
                <w:numId w:val="56"/>
              </w:numPr>
              <w:ind w:left="317"/>
              <w:rPr>
                <w:rFonts w:ascii="Arial" w:hAnsi="Arial" w:cs="Arial"/>
                <w:bCs/>
                <w:sz w:val="18"/>
                <w:szCs w:val="18"/>
              </w:rPr>
            </w:pPr>
            <w:r w:rsidRPr="007D128C">
              <w:rPr>
                <w:rFonts w:ascii="Arial" w:hAnsi="Arial" w:cs="Arial"/>
                <w:bCs/>
                <w:sz w:val="18"/>
                <w:szCs w:val="18"/>
              </w:rPr>
              <w:t>Research and analysis of the life stage/dietary group or culinary tradition</w:t>
            </w:r>
          </w:p>
          <w:p w:rsidRPr="007D128C" w:rsidR="007D128C" w:rsidP="337D7F56" w:rsidRDefault="007D128C" w14:paraId="217B3638" w14:textId="437DA569">
            <w:pPr>
              <w:pStyle w:val="ListParagraph"/>
              <w:widowControl w:val="0"/>
              <w:numPr>
                <w:ilvl w:val="0"/>
                <w:numId w:val="56"/>
              </w:numPr>
              <w:ind w:left="317"/>
              <w:rPr>
                <w:rFonts w:ascii="Arial" w:hAnsi="Arial" w:cs="Arial"/>
                <w:sz w:val="18"/>
                <w:szCs w:val="18"/>
              </w:rPr>
            </w:pPr>
            <w:r w:rsidRPr="1C4CFAD6">
              <w:rPr>
                <w:rFonts w:ascii="Arial" w:hAnsi="Arial" w:cs="Arial"/>
                <w:sz w:val="18"/>
                <w:szCs w:val="18"/>
              </w:rPr>
              <w:t>Apply appropriate technical skills and processes chosen to showcase practical skills in the making of 3 dishes.</w:t>
            </w:r>
          </w:p>
          <w:p w:rsidR="051EB26A" w:rsidP="1C4CFAD6" w:rsidRDefault="051EB26A" w14:paraId="2089AA77" w14:textId="7B516CDD">
            <w:pPr>
              <w:pStyle w:val="ListParagraph"/>
              <w:widowControl w:val="0"/>
              <w:numPr>
                <w:ilvl w:val="0"/>
                <w:numId w:val="56"/>
              </w:numPr>
              <w:ind w:left="317"/>
              <w:rPr>
                <w:rFonts w:ascii="Arial" w:hAnsi="Arial" w:cs="Arial"/>
                <w:sz w:val="18"/>
                <w:szCs w:val="18"/>
              </w:rPr>
            </w:pPr>
            <w:r w:rsidRPr="06752EB2">
              <w:rPr>
                <w:rFonts w:ascii="Arial" w:hAnsi="Arial" w:cs="Arial"/>
                <w:sz w:val="18"/>
                <w:szCs w:val="18"/>
              </w:rPr>
              <w:t>Justifying dishes chosen using results of research and evaluating outcome.</w:t>
            </w:r>
          </w:p>
          <w:p w:rsidRPr="007D128C" w:rsidR="007D128C" w:rsidP="007D128C" w:rsidRDefault="007D128C" w14:paraId="0EDBC555" w14:textId="77777777">
            <w:pPr>
              <w:pStyle w:val="ListParagraph"/>
              <w:widowControl w:val="0"/>
              <w:numPr>
                <w:ilvl w:val="0"/>
                <w:numId w:val="56"/>
              </w:numPr>
              <w:ind w:left="317"/>
              <w:rPr>
                <w:rFonts w:ascii="Arial" w:hAnsi="Arial" w:cs="Arial"/>
                <w:bCs/>
                <w:sz w:val="18"/>
                <w:szCs w:val="18"/>
              </w:rPr>
            </w:pPr>
            <w:r w:rsidRPr="007D128C">
              <w:rPr>
                <w:rFonts w:ascii="Arial" w:hAnsi="Arial" w:cs="Arial"/>
                <w:sz w:val="18"/>
                <w:szCs w:val="18"/>
              </w:rPr>
              <w:t>Effective time</w:t>
            </w:r>
            <w:r w:rsidRPr="007D128C">
              <w:rPr>
                <w:rFonts w:ascii="Arial" w:hAnsi="Arial" w:cs="Arial"/>
                <w:bCs/>
                <w:sz w:val="18"/>
                <w:szCs w:val="18"/>
              </w:rPr>
              <w:t xml:space="preserve"> planning to </w:t>
            </w:r>
            <w:r w:rsidRPr="007D128C">
              <w:rPr>
                <w:rFonts w:ascii="Arial" w:hAnsi="Arial" w:cs="Arial"/>
                <w:sz w:val="18"/>
                <w:szCs w:val="18"/>
              </w:rPr>
              <w:t>ensure</w:t>
            </w:r>
            <w:r w:rsidRPr="007D128C">
              <w:rPr>
                <w:rFonts w:ascii="Arial" w:hAnsi="Arial" w:cs="Arial"/>
                <w:bCs/>
                <w:sz w:val="18"/>
                <w:szCs w:val="18"/>
              </w:rPr>
              <w:t xml:space="preserve"> high -quality dishes </w:t>
            </w:r>
            <w:r w:rsidRPr="007D128C">
              <w:rPr>
                <w:rFonts w:ascii="Arial" w:hAnsi="Arial" w:cs="Arial"/>
                <w:sz w:val="18"/>
                <w:szCs w:val="18"/>
              </w:rPr>
              <w:t xml:space="preserve">are completed </w:t>
            </w:r>
            <w:r w:rsidRPr="007D128C">
              <w:rPr>
                <w:rFonts w:ascii="Arial" w:hAnsi="Arial" w:cs="Arial"/>
                <w:bCs/>
                <w:sz w:val="18"/>
                <w:szCs w:val="18"/>
              </w:rPr>
              <w:t>in a 3</w:t>
            </w:r>
            <w:r w:rsidRPr="007D128C">
              <w:rPr>
                <w:rFonts w:ascii="Arial" w:hAnsi="Arial" w:cs="Arial"/>
                <w:sz w:val="18"/>
                <w:szCs w:val="18"/>
              </w:rPr>
              <w:t>-</w:t>
            </w:r>
            <w:r w:rsidRPr="007D128C">
              <w:rPr>
                <w:rFonts w:ascii="Arial" w:hAnsi="Arial" w:cs="Arial"/>
                <w:bCs/>
                <w:sz w:val="18"/>
                <w:szCs w:val="18"/>
              </w:rPr>
              <w:t>hour session using ‘dovetailing’</w:t>
            </w:r>
            <w:r w:rsidRPr="007D128C">
              <w:rPr>
                <w:rFonts w:ascii="Arial" w:hAnsi="Arial" w:cs="Arial"/>
                <w:sz w:val="18"/>
                <w:szCs w:val="18"/>
              </w:rPr>
              <w:t>.</w:t>
            </w:r>
          </w:p>
          <w:p w:rsidRPr="007D128C" w:rsidR="007D128C" w:rsidP="007D128C" w:rsidRDefault="007D128C" w14:paraId="202E1031" w14:textId="77777777">
            <w:pPr>
              <w:pStyle w:val="ListParagraph"/>
              <w:widowControl w:val="0"/>
              <w:numPr>
                <w:ilvl w:val="0"/>
                <w:numId w:val="56"/>
              </w:numPr>
              <w:ind w:left="317"/>
              <w:rPr>
                <w:rFonts w:ascii="Arial" w:hAnsi="Arial" w:cs="Arial"/>
                <w:bCs/>
                <w:sz w:val="18"/>
                <w:szCs w:val="18"/>
              </w:rPr>
            </w:pPr>
            <w:r w:rsidRPr="007D128C">
              <w:rPr>
                <w:rFonts w:ascii="Arial" w:hAnsi="Arial" w:cs="Arial"/>
                <w:sz w:val="18"/>
                <w:szCs w:val="18"/>
              </w:rPr>
              <w:t>Independently prepare</w:t>
            </w:r>
            <w:r w:rsidRPr="007D128C">
              <w:rPr>
                <w:rFonts w:ascii="Arial" w:hAnsi="Arial" w:cs="Arial"/>
                <w:bCs/>
                <w:sz w:val="18"/>
                <w:szCs w:val="18"/>
              </w:rPr>
              <w:t>, cook and present a menu of three dishes within a single period of no more than 3 hours</w:t>
            </w:r>
            <w:r w:rsidRPr="007D128C">
              <w:rPr>
                <w:rFonts w:ascii="Arial" w:hAnsi="Arial" w:cs="Arial"/>
                <w:sz w:val="18"/>
                <w:szCs w:val="18"/>
              </w:rPr>
              <w:t>.</w:t>
            </w:r>
          </w:p>
          <w:p w:rsidRPr="007D128C" w:rsidR="007D128C" w:rsidP="007D128C" w:rsidRDefault="007D128C" w14:paraId="222FF820" w14:textId="77777777">
            <w:pPr>
              <w:pStyle w:val="ListParagraph"/>
              <w:widowControl w:val="0"/>
              <w:numPr>
                <w:ilvl w:val="0"/>
                <w:numId w:val="56"/>
              </w:numPr>
              <w:ind w:left="317"/>
              <w:rPr>
                <w:rFonts w:ascii="Arial" w:hAnsi="Arial" w:cs="Arial"/>
                <w:bCs/>
                <w:sz w:val="18"/>
                <w:szCs w:val="18"/>
              </w:rPr>
            </w:pPr>
            <w:r w:rsidRPr="007D128C">
              <w:rPr>
                <w:rFonts w:ascii="Arial" w:hAnsi="Arial" w:cs="Arial"/>
                <w:bCs/>
                <w:sz w:val="18"/>
                <w:szCs w:val="18"/>
              </w:rPr>
              <w:t>Sensory evaluation, nutritional analysis, costing and final evaluation of final three dishes</w:t>
            </w:r>
          </w:p>
          <w:p w:rsidRPr="007D128C" w:rsidR="007D128C" w:rsidP="007D128C" w:rsidRDefault="007D128C" w14:paraId="35D29648" w14:textId="77777777">
            <w:pPr>
              <w:rPr>
                <w:rFonts w:ascii="Arial" w:hAnsi="Arial" w:cs="Arial"/>
              </w:rPr>
            </w:pPr>
          </w:p>
          <w:p w:rsidRPr="007D128C" w:rsidR="007D128C" w:rsidP="007D128C" w:rsidRDefault="007D128C" w14:paraId="748F8323" w14:textId="77777777">
            <w:pPr>
              <w:ind w:left="313"/>
              <w:rPr>
                <w:rFonts w:ascii="Arial" w:hAnsi="Arial" w:cs="Arial"/>
              </w:rPr>
            </w:pPr>
          </w:p>
        </w:tc>
        <w:tc>
          <w:tcPr>
            <w:tcW w:w="4126" w:type="dxa"/>
            <w:gridSpan w:val="2"/>
            <w:tcMar/>
          </w:tcPr>
          <w:p w:rsidRPr="007D128C" w:rsidR="007D128C" w:rsidP="007D128C" w:rsidRDefault="007D128C" w14:paraId="6ADC2152" w14:textId="77777777">
            <w:pPr>
              <w:pStyle w:val="ListParagraph"/>
              <w:ind w:left="313"/>
              <w:rPr>
                <w:rFonts w:ascii="Arial" w:hAnsi="Arial" w:eastAsia="Arial" w:cs="Arial"/>
                <w:color w:val="000000" w:themeColor="text1"/>
                <w:sz w:val="18"/>
                <w:szCs w:val="18"/>
              </w:rPr>
            </w:pPr>
          </w:p>
          <w:p w:rsidRPr="007D128C" w:rsidR="007D128C" w:rsidP="007D128C" w:rsidRDefault="007D128C" w14:paraId="19F7267A" w14:textId="77777777">
            <w:pPr>
              <w:pStyle w:val="ListParagraph"/>
              <w:numPr>
                <w:ilvl w:val="0"/>
                <w:numId w:val="56"/>
              </w:numPr>
              <w:ind w:left="313"/>
              <w:rPr>
                <w:rFonts w:ascii="Arial" w:hAnsi="Arial" w:eastAsia="Arial" w:cs="Arial"/>
                <w:color w:val="000000" w:themeColor="text1"/>
                <w:sz w:val="18"/>
                <w:szCs w:val="18"/>
              </w:rPr>
            </w:pPr>
            <w:r w:rsidRPr="007D128C">
              <w:rPr>
                <w:rFonts w:ascii="Arial" w:hAnsi="Arial" w:eastAsia="Arial" w:cs="Arial"/>
                <w:color w:val="000000" w:themeColor="text1"/>
                <w:sz w:val="18"/>
                <w:szCs w:val="18"/>
              </w:rPr>
              <w:t>Range of techniques to prepare the students for the written examination.</w:t>
            </w:r>
          </w:p>
          <w:p w:rsidRPr="007D128C" w:rsidR="007D128C" w:rsidP="007D128C" w:rsidRDefault="007D128C" w14:paraId="47125B72" w14:textId="54658DBA">
            <w:pPr>
              <w:ind w:left="313"/>
            </w:pPr>
            <w:r w:rsidRPr="26D762EE" w:rsidR="007D128C">
              <w:rPr>
                <w:rFonts w:ascii="Arial" w:hAnsi="Arial" w:eastAsia="Arial" w:cs="Arial"/>
                <w:color w:val="000000" w:themeColor="text1" w:themeTint="FF" w:themeShade="FF"/>
                <w:sz w:val="18"/>
                <w:szCs w:val="18"/>
              </w:rPr>
              <w:t>This includes multiple choice questions and longer form questions.</w:t>
            </w:r>
          </w:p>
          <w:p w:rsidRPr="007D128C" w:rsidR="007D128C" w:rsidP="007D128C" w:rsidRDefault="007D128C" w14:paraId="34CD17A6" w14:textId="16B952AF">
            <w:pPr>
              <w:ind w:left="313"/>
            </w:pPr>
            <w:r w:rsidRPr="26D762EE" w:rsidR="1A40640F">
              <w:rPr>
                <w:rFonts w:ascii="Arial" w:hAnsi="Arial" w:eastAsia="Arial" w:cs="Arial"/>
                <w:color w:val="000000" w:themeColor="text1" w:themeTint="FF" w:themeShade="FF"/>
                <w:sz w:val="18"/>
                <w:szCs w:val="18"/>
              </w:rPr>
              <w:t>Assessment questions set by AQA for each module</w:t>
            </w:r>
          </w:p>
          <w:p w:rsidRPr="007D128C" w:rsidR="007D128C" w:rsidP="007D128C" w:rsidRDefault="007D128C" w14:paraId="409E787B" w14:textId="2D002A41">
            <w:pPr>
              <w:ind w:left="313"/>
            </w:pPr>
            <w:r w:rsidRPr="26D762EE" w:rsidR="1A40640F">
              <w:rPr>
                <w:rFonts w:ascii="Arial" w:hAnsi="Arial" w:eastAsia="Arial" w:cs="Arial"/>
                <w:color w:val="000000" w:themeColor="text1" w:themeTint="FF" w:themeShade="FF"/>
                <w:sz w:val="18"/>
                <w:szCs w:val="18"/>
              </w:rPr>
              <w:t>Starter questions testing knowledge and understanding of 12 practical skills</w:t>
            </w:r>
          </w:p>
        </w:tc>
      </w:tr>
    </w:tbl>
    <w:p w:rsidR="00613566" w:rsidP="00613566" w:rsidRDefault="00613566" w14:paraId="6301158D" w14:textId="77777777">
      <w:pPr>
        <w:sectPr w:rsidR="00613566" w:rsidSect="00F17488">
          <w:pgSz w:w="16838" w:h="11906" w:orient="landscape"/>
          <w:pgMar w:top="567" w:right="720" w:bottom="142" w:left="720" w:header="709" w:footer="709" w:gutter="0"/>
          <w:cols w:space="708"/>
          <w:docGrid w:linePitch="360"/>
        </w:sectPr>
      </w:pPr>
    </w:p>
    <w:tbl>
      <w:tblPr>
        <w:tblStyle w:val="TableGrid"/>
        <w:tblpPr w:leftFromText="180" w:rightFromText="180" w:vertAnchor="page" w:horzAnchor="margin" w:tblpXSpec="center" w:tblpY="541"/>
        <w:tblW w:w="16003" w:type="dxa"/>
        <w:tblBorders>
          <w:top w:val="double" w:color="A5A5A5" w:themeColor="accent3" w:sz="4" w:space="0"/>
          <w:left w:val="double" w:color="A5A5A5" w:themeColor="accent3" w:sz="4" w:space="0"/>
          <w:bottom w:val="double" w:color="A5A5A5" w:themeColor="accent3" w:sz="4" w:space="0"/>
          <w:right w:val="double" w:color="A5A5A5" w:themeColor="accent3" w:sz="4" w:space="0"/>
          <w:insideH w:val="double" w:color="A5A5A5" w:themeColor="accent3" w:sz="4" w:space="0"/>
          <w:insideV w:val="double" w:color="A5A5A5" w:themeColor="accent3" w:sz="4" w:space="0"/>
        </w:tblBorders>
        <w:tblLayout w:type="fixed"/>
        <w:tblLook w:val="04A0" w:firstRow="1" w:lastRow="0" w:firstColumn="1" w:lastColumn="0" w:noHBand="0" w:noVBand="1"/>
      </w:tblPr>
      <w:tblGrid>
        <w:gridCol w:w="1036"/>
        <w:gridCol w:w="1920"/>
        <w:gridCol w:w="2274"/>
        <w:gridCol w:w="2271"/>
        <w:gridCol w:w="2260"/>
        <w:gridCol w:w="2182"/>
        <w:gridCol w:w="2182"/>
        <w:gridCol w:w="1878"/>
      </w:tblGrid>
      <w:tr w:rsidRPr="007D63B8" w:rsidR="00613566" w:rsidTr="00AB1141" w14:paraId="34A276DB" w14:textId="77777777">
        <w:trPr>
          <w:trHeight w:val="984"/>
        </w:trPr>
        <w:tc>
          <w:tcPr>
            <w:tcW w:w="2956" w:type="dxa"/>
            <w:gridSpan w:val="2"/>
            <w:vMerge w:val="restart"/>
          </w:tcPr>
          <w:p w:rsidRPr="007D63B8" w:rsidR="00613566" w:rsidP="00DD4CEC" w:rsidRDefault="00613566" w14:paraId="3BA4A414" w14:textId="77777777">
            <w:pPr>
              <w:rPr>
                <w:rFonts w:ascii="Arial" w:hAnsi="Arial" w:cs="Arial"/>
                <w:color w:val="2F5496" w:themeColor="accent1" w:themeShade="BF"/>
              </w:rPr>
            </w:pPr>
          </w:p>
          <w:p w:rsidRPr="007D63B8" w:rsidR="00613566" w:rsidP="00DD4CEC" w:rsidRDefault="00613566" w14:paraId="363775A6" w14:textId="77777777">
            <w:pPr>
              <w:rPr>
                <w:rFonts w:ascii="Arial" w:hAnsi="Arial" w:cs="Arial"/>
                <w:color w:val="2F5496" w:themeColor="accent1" w:themeShade="BF"/>
              </w:rPr>
            </w:pPr>
          </w:p>
          <w:p w:rsidRPr="007D63B8" w:rsidR="00613566" w:rsidP="00DD4CEC" w:rsidRDefault="00613566" w14:paraId="08A927BE" w14:textId="036B5DE8">
            <w:pPr>
              <w:jc w:val="center"/>
              <w:rPr>
                <w:rFonts w:ascii="Arial" w:hAnsi="Arial" w:cs="Arial"/>
                <w:b/>
                <w:bCs/>
                <w:color w:val="2F5496" w:themeColor="accent1" w:themeShade="BF"/>
                <w:sz w:val="40"/>
                <w:szCs w:val="40"/>
              </w:rPr>
            </w:pPr>
            <w:r w:rsidRPr="007D63B8">
              <w:rPr>
                <w:rFonts w:ascii="Arial" w:hAnsi="Arial" w:cs="Arial"/>
                <w:b/>
                <w:bCs/>
                <w:color w:val="2F5496" w:themeColor="accent1" w:themeShade="BF"/>
                <w:sz w:val="40"/>
                <w:szCs w:val="40"/>
              </w:rPr>
              <w:t xml:space="preserve">Year </w:t>
            </w:r>
            <w:r w:rsidR="00C74C35">
              <w:rPr>
                <w:rFonts w:ascii="Arial" w:hAnsi="Arial" w:cs="Arial"/>
                <w:b/>
                <w:bCs/>
                <w:color w:val="2F5496" w:themeColor="accent1" w:themeShade="BF"/>
                <w:sz w:val="40"/>
                <w:szCs w:val="40"/>
              </w:rPr>
              <w:t>1</w:t>
            </w:r>
            <w:r w:rsidR="00EE721F">
              <w:rPr>
                <w:rFonts w:ascii="Arial" w:hAnsi="Arial" w:cs="Arial"/>
                <w:b/>
                <w:bCs/>
                <w:color w:val="2F5496" w:themeColor="accent1" w:themeShade="BF"/>
                <w:sz w:val="40"/>
                <w:szCs w:val="40"/>
              </w:rPr>
              <w:t>1</w:t>
            </w:r>
          </w:p>
          <w:p w:rsidRPr="007D63B8" w:rsidR="00613566" w:rsidP="00DD4CEC" w:rsidRDefault="00613566" w14:paraId="5C664D9B" w14:textId="77777777">
            <w:pPr>
              <w:rPr>
                <w:rFonts w:ascii="Arial" w:hAnsi="Arial" w:cs="Arial"/>
                <w:color w:val="2F5496" w:themeColor="accent1" w:themeShade="BF"/>
              </w:rPr>
            </w:pPr>
          </w:p>
          <w:p w:rsidRPr="007D63B8" w:rsidR="00613566" w:rsidP="00DD4CEC" w:rsidRDefault="00613566" w14:paraId="5BBC2C3E" w14:textId="77777777">
            <w:pPr>
              <w:rPr>
                <w:rFonts w:ascii="Arial" w:hAnsi="Arial" w:cs="Arial"/>
                <w:color w:val="2F5496" w:themeColor="accent1" w:themeShade="BF"/>
              </w:rPr>
            </w:pPr>
          </w:p>
        </w:tc>
        <w:tc>
          <w:tcPr>
            <w:tcW w:w="4545" w:type="dxa"/>
            <w:gridSpan w:val="2"/>
          </w:tcPr>
          <w:p w:rsidRPr="007D63B8" w:rsidR="00613566" w:rsidP="00DD4CEC" w:rsidRDefault="00613566" w14:paraId="5CFA26CE"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AUTUMN TERM</w:t>
            </w:r>
          </w:p>
        </w:tc>
        <w:tc>
          <w:tcPr>
            <w:tcW w:w="4442" w:type="dxa"/>
            <w:gridSpan w:val="2"/>
          </w:tcPr>
          <w:p w:rsidRPr="007D63B8" w:rsidR="00613566" w:rsidP="00DD4CEC" w:rsidRDefault="00613566" w14:paraId="03AF9657"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SPRING TERM</w:t>
            </w:r>
          </w:p>
        </w:tc>
        <w:tc>
          <w:tcPr>
            <w:tcW w:w="4060" w:type="dxa"/>
            <w:gridSpan w:val="2"/>
          </w:tcPr>
          <w:p w:rsidRPr="007D63B8" w:rsidR="00613566" w:rsidP="00DD4CEC" w:rsidRDefault="00613566" w14:paraId="0227317F" w14:textId="77777777">
            <w:pPr>
              <w:jc w:val="center"/>
              <w:rPr>
                <w:rFonts w:ascii="Arial" w:hAnsi="Arial" w:cs="Arial"/>
                <w:b/>
                <w:bCs/>
                <w:color w:val="2F5496" w:themeColor="accent1" w:themeShade="BF"/>
                <w:sz w:val="36"/>
                <w:szCs w:val="36"/>
              </w:rPr>
            </w:pPr>
            <w:r w:rsidRPr="007D63B8">
              <w:rPr>
                <w:rFonts w:ascii="Arial" w:hAnsi="Arial" w:cs="Arial"/>
                <w:b/>
                <w:bCs/>
                <w:color w:val="2F5496" w:themeColor="accent1" w:themeShade="BF"/>
                <w:sz w:val="36"/>
                <w:szCs w:val="36"/>
              </w:rPr>
              <w:t>SUMMER TERM</w:t>
            </w:r>
          </w:p>
        </w:tc>
      </w:tr>
      <w:tr w:rsidRPr="007D63B8" w:rsidR="00613566" w:rsidTr="00AB1141" w14:paraId="38FDD8A5" w14:textId="77777777">
        <w:trPr>
          <w:trHeight w:val="416"/>
        </w:trPr>
        <w:tc>
          <w:tcPr>
            <w:tcW w:w="2956" w:type="dxa"/>
            <w:gridSpan w:val="2"/>
            <w:vMerge/>
          </w:tcPr>
          <w:p w:rsidRPr="007D63B8" w:rsidR="00613566" w:rsidP="00DD4CEC" w:rsidRDefault="00613566" w14:paraId="57B67F5C" w14:textId="77777777">
            <w:pPr>
              <w:rPr>
                <w:rFonts w:ascii="Arial" w:hAnsi="Arial" w:cs="Arial"/>
              </w:rPr>
            </w:pPr>
          </w:p>
        </w:tc>
        <w:tc>
          <w:tcPr>
            <w:tcW w:w="2274" w:type="dxa"/>
          </w:tcPr>
          <w:p w:rsidRPr="007D63B8" w:rsidR="00613566" w:rsidP="00DD4CEC" w:rsidRDefault="00613566" w14:paraId="0F40C810" w14:textId="77777777">
            <w:pPr>
              <w:rPr>
                <w:rFonts w:ascii="Arial" w:hAnsi="Arial" w:cs="Arial"/>
                <w:b/>
                <w:bCs/>
              </w:rPr>
            </w:pPr>
            <w:r w:rsidRPr="007D63B8">
              <w:rPr>
                <w:rFonts w:ascii="Arial" w:hAnsi="Arial" w:cs="Arial"/>
                <w:b/>
                <w:bCs/>
              </w:rPr>
              <w:t>TERM 1A</w:t>
            </w:r>
          </w:p>
        </w:tc>
        <w:tc>
          <w:tcPr>
            <w:tcW w:w="2271" w:type="dxa"/>
          </w:tcPr>
          <w:p w:rsidRPr="007D63B8" w:rsidR="00613566" w:rsidP="00DD4CEC" w:rsidRDefault="00613566" w14:paraId="4347C6E8" w14:textId="77777777">
            <w:pPr>
              <w:rPr>
                <w:rFonts w:ascii="Arial" w:hAnsi="Arial" w:cs="Arial"/>
                <w:b/>
                <w:bCs/>
              </w:rPr>
            </w:pPr>
            <w:r w:rsidRPr="007D63B8">
              <w:rPr>
                <w:rFonts w:ascii="Arial" w:hAnsi="Arial" w:cs="Arial"/>
                <w:b/>
                <w:bCs/>
              </w:rPr>
              <w:t>TERM 1B</w:t>
            </w:r>
          </w:p>
        </w:tc>
        <w:tc>
          <w:tcPr>
            <w:tcW w:w="2260" w:type="dxa"/>
          </w:tcPr>
          <w:p w:rsidRPr="007D63B8" w:rsidR="00613566" w:rsidP="00DD4CEC" w:rsidRDefault="00613566" w14:paraId="33A69BDB" w14:textId="77777777">
            <w:pPr>
              <w:rPr>
                <w:rFonts w:ascii="Arial" w:hAnsi="Arial" w:cs="Arial"/>
                <w:b/>
                <w:bCs/>
              </w:rPr>
            </w:pPr>
            <w:r w:rsidRPr="007D63B8">
              <w:rPr>
                <w:rFonts w:ascii="Arial" w:hAnsi="Arial" w:cs="Arial"/>
                <w:b/>
                <w:bCs/>
              </w:rPr>
              <w:t>TERM 2A</w:t>
            </w:r>
          </w:p>
        </w:tc>
        <w:tc>
          <w:tcPr>
            <w:tcW w:w="2182" w:type="dxa"/>
          </w:tcPr>
          <w:p w:rsidRPr="007D63B8" w:rsidR="00613566" w:rsidP="00DD4CEC" w:rsidRDefault="00613566" w14:paraId="19B5F7C7" w14:textId="214570A0">
            <w:pPr>
              <w:rPr>
                <w:rFonts w:ascii="Arial" w:hAnsi="Arial" w:cs="Arial"/>
                <w:b/>
                <w:bCs/>
              </w:rPr>
            </w:pPr>
            <w:r w:rsidRPr="007D63B8">
              <w:rPr>
                <w:rFonts w:ascii="Arial" w:hAnsi="Arial" w:cs="Arial"/>
                <w:b/>
                <w:bCs/>
              </w:rPr>
              <w:t>TERM</w:t>
            </w:r>
            <w:r w:rsidR="007D63B8">
              <w:rPr>
                <w:rFonts w:ascii="Arial" w:hAnsi="Arial" w:cs="Arial"/>
                <w:b/>
                <w:bCs/>
              </w:rPr>
              <w:t xml:space="preserve"> </w:t>
            </w:r>
            <w:r w:rsidRPr="007D63B8">
              <w:rPr>
                <w:rFonts w:ascii="Arial" w:hAnsi="Arial" w:cs="Arial"/>
                <w:b/>
                <w:bCs/>
              </w:rPr>
              <w:t>2B</w:t>
            </w:r>
          </w:p>
        </w:tc>
        <w:tc>
          <w:tcPr>
            <w:tcW w:w="2182" w:type="dxa"/>
          </w:tcPr>
          <w:p w:rsidRPr="007D63B8" w:rsidR="00613566" w:rsidP="00DD4CEC" w:rsidRDefault="00613566" w14:paraId="74EF5140" w14:textId="77777777">
            <w:pPr>
              <w:rPr>
                <w:rFonts w:ascii="Arial" w:hAnsi="Arial" w:cs="Arial"/>
                <w:b/>
                <w:bCs/>
              </w:rPr>
            </w:pPr>
            <w:r w:rsidRPr="007D63B8">
              <w:rPr>
                <w:rFonts w:ascii="Arial" w:hAnsi="Arial" w:cs="Arial"/>
                <w:b/>
                <w:bCs/>
              </w:rPr>
              <w:t>TERM 3A</w:t>
            </w:r>
          </w:p>
        </w:tc>
        <w:tc>
          <w:tcPr>
            <w:tcW w:w="1878" w:type="dxa"/>
          </w:tcPr>
          <w:p w:rsidRPr="007D63B8" w:rsidR="00613566" w:rsidP="00DD4CEC" w:rsidRDefault="00613566" w14:paraId="1C0CFACA" w14:textId="7FFE5F2C">
            <w:pPr>
              <w:rPr>
                <w:rFonts w:ascii="Arial" w:hAnsi="Arial" w:cs="Arial"/>
                <w:b/>
                <w:bCs/>
              </w:rPr>
            </w:pPr>
            <w:r w:rsidRPr="007D63B8">
              <w:rPr>
                <w:rFonts w:ascii="Arial" w:hAnsi="Arial" w:cs="Arial"/>
                <w:b/>
                <w:bCs/>
              </w:rPr>
              <w:t>TERM</w:t>
            </w:r>
            <w:r w:rsidR="007D63B8">
              <w:rPr>
                <w:rFonts w:ascii="Arial" w:hAnsi="Arial" w:cs="Arial"/>
                <w:b/>
                <w:bCs/>
              </w:rPr>
              <w:t xml:space="preserve"> </w:t>
            </w:r>
            <w:r w:rsidRPr="007D63B8">
              <w:rPr>
                <w:rFonts w:ascii="Arial" w:hAnsi="Arial" w:cs="Arial"/>
                <w:b/>
                <w:bCs/>
              </w:rPr>
              <w:t>3B</w:t>
            </w:r>
          </w:p>
        </w:tc>
      </w:tr>
      <w:tr w:rsidRPr="007D63B8" w:rsidR="00307E1D" w:rsidTr="00AB1141" w14:paraId="5985B05D" w14:textId="77777777">
        <w:trPr>
          <w:trHeight w:val="416"/>
        </w:trPr>
        <w:tc>
          <w:tcPr>
            <w:tcW w:w="2956" w:type="dxa"/>
            <w:gridSpan w:val="2"/>
            <w:vMerge/>
          </w:tcPr>
          <w:p w:rsidRPr="007D63B8" w:rsidR="00307E1D" w:rsidP="00307E1D" w:rsidRDefault="00307E1D" w14:paraId="7D6D13CB" w14:textId="77777777">
            <w:pPr>
              <w:rPr>
                <w:rFonts w:ascii="Arial" w:hAnsi="Arial" w:cs="Arial"/>
              </w:rPr>
            </w:pPr>
          </w:p>
        </w:tc>
        <w:tc>
          <w:tcPr>
            <w:tcW w:w="2274" w:type="dxa"/>
          </w:tcPr>
          <w:p w:rsidRPr="004144C2" w:rsidR="00307E1D" w:rsidP="00307E1D" w:rsidRDefault="00307E1D" w14:paraId="0DA1BF28" w14:textId="77777777">
            <w:pPr>
              <w:textAlignment w:val="baseline"/>
              <w:rPr>
                <w:rFonts w:ascii="Segoe UI" w:hAnsi="Segoe UI" w:eastAsia="Times New Roman" w:cs="Segoe UI"/>
                <w:sz w:val="18"/>
                <w:szCs w:val="18"/>
                <w:lang w:eastAsia="en-GB"/>
              </w:rPr>
            </w:pPr>
            <w:r w:rsidRPr="004144C2">
              <w:rPr>
                <w:rFonts w:eastAsia="Times New Roman" w:cs="Arial"/>
                <w:sz w:val="18"/>
                <w:szCs w:val="18"/>
                <w:lang w:eastAsia="en-GB"/>
              </w:rPr>
              <w:t>Continuation of </w:t>
            </w:r>
            <w:r>
              <w:rPr>
                <w:rFonts w:eastAsia="Times New Roman" w:cs="Arial"/>
                <w:sz w:val="18"/>
                <w:szCs w:val="18"/>
                <w:lang w:eastAsia="en-GB"/>
              </w:rPr>
              <w:t>GCSE</w:t>
            </w:r>
            <w:r w:rsidRPr="004144C2">
              <w:rPr>
                <w:rFonts w:eastAsia="Times New Roman" w:cs="Arial"/>
                <w:sz w:val="18"/>
                <w:szCs w:val="18"/>
                <w:lang w:eastAsia="en-GB"/>
              </w:rPr>
              <w:t xml:space="preserve"> component 1 </w:t>
            </w:r>
            <w:r>
              <w:rPr>
                <w:rFonts w:eastAsia="Times New Roman" w:cs="Arial"/>
                <w:sz w:val="18"/>
                <w:szCs w:val="18"/>
                <w:lang w:eastAsia="en-GB"/>
              </w:rPr>
              <w:t>coursework.</w:t>
            </w:r>
          </w:p>
          <w:p w:rsidRPr="004144C2" w:rsidR="00307E1D" w:rsidP="00307E1D" w:rsidRDefault="00307E1D" w14:paraId="112F1922" w14:textId="77777777">
            <w:pPr>
              <w:textAlignment w:val="baseline"/>
              <w:rPr>
                <w:rFonts w:eastAsia="Times New Roman" w:cs="Arial"/>
                <w:sz w:val="18"/>
                <w:szCs w:val="18"/>
                <w:lang w:eastAsia="en-GB"/>
              </w:rPr>
            </w:pPr>
          </w:p>
          <w:p w:rsidRPr="004144C2" w:rsidR="00307E1D" w:rsidP="00307E1D" w:rsidRDefault="00307E1D" w14:paraId="56E3D849" w14:textId="77777777">
            <w:pPr>
              <w:textAlignment w:val="baseline"/>
              <w:rPr>
                <w:rFonts w:ascii="Segoe UI" w:hAnsi="Segoe UI" w:eastAsia="Times New Roman" w:cs="Segoe UI"/>
                <w:sz w:val="18"/>
                <w:szCs w:val="18"/>
                <w:lang w:eastAsia="en-GB"/>
              </w:rPr>
            </w:pPr>
            <w:r w:rsidRPr="004144C2">
              <w:rPr>
                <w:rFonts w:cs="Arial"/>
                <w:sz w:val="18"/>
                <w:szCs w:val="18"/>
              </w:rPr>
              <w:t xml:space="preserve">Context: Students will complete the </w:t>
            </w:r>
            <w:r w:rsidRPr="004144C2">
              <w:rPr>
                <w:rFonts w:eastAsia="Times New Roman" w:cs="Arial"/>
                <w:sz w:val="18"/>
                <w:szCs w:val="18"/>
                <w:lang w:eastAsia="en-GB"/>
              </w:rPr>
              <w:t>make and evaluation section of the coursework. </w:t>
            </w:r>
          </w:p>
          <w:p w:rsidRPr="00A31D9C" w:rsidR="00307E1D" w:rsidP="00307E1D" w:rsidRDefault="00307E1D" w14:paraId="6F745A1A" w14:textId="77777777">
            <w:pPr>
              <w:rPr>
                <w:rFonts w:ascii="Arial" w:hAnsi="Arial" w:cs="Arial"/>
                <w:sz w:val="18"/>
                <w:szCs w:val="18"/>
              </w:rPr>
            </w:pPr>
          </w:p>
        </w:tc>
        <w:tc>
          <w:tcPr>
            <w:tcW w:w="2271" w:type="dxa"/>
          </w:tcPr>
          <w:p w:rsidRPr="004144C2" w:rsidR="00307E1D" w:rsidP="00307E1D" w:rsidRDefault="00307E1D" w14:paraId="7DED456D" w14:textId="77777777">
            <w:pPr>
              <w:rPr>
                <w:rFonts w:cs="Arial" w:eastAsiaTheme="minorEastAsia"/>
                <w:sz w:val="20"/>
                <w:szCs w:val="20"/>
              </w:rPr>
            </w:pPr>
            <w:r w:rsidRPr="004144C2">
              <w:rPr>
                <w:rFonts w:cs="Arial" w:eastAsiaTheme="minorEastAsia"/>
                <w:sz w:val="20"/>
                <w:szCs w:val="20"/>
              </w:rPr>
              <w:t>Generative Design project.</w:t>
            </w:r>
          </w:p>
          <w:p w:rsidRPr="004144C2" w:rsidR="00307E1D" w:rsidP="00307E1D" w:rsidRDefault="00307E1D" w14:paraId="128D6FCB" w14:textId="77777777">
            <w:pPr>
              <w:rPr>
                <w:rFonts w:cs="Arial" w:eastAsiaTheme="minorEastAsia"/>
                <w:sz w:val="20"/>
                <w:szCs w:val="20"/>
              </w:rPr>
            </w:pPr>
          </w:p>
          <w:p w:rsidRPr="004144C2" w:rsidR="00307E1D" w:rsidP="00307E1D" w:rsidRDefault="00307E1D" w14:paraId="570688B3" w14:textId="77777777">
            <w:pPr>
              <w:rPr>
                <w:rFonts w:cs="Arial" w:eastAsiaTheme="minorEastAsia"/>
                <w:sz w:val="20"/>
                <w:szCs w:val="20"/>
              </w:rPr>
            </w:pPr>
            <w:r w:rsidRPr="004144C2">
              <w:rPr>
                <w:rFonts w:cs="Arial" w:eastAsiaTheme="minorEastAsia"/>
                <w:sz w:val="20"/>
                <w:szCs w:val="20"/>
              </w:rPr>
              <w:t xml:space="preserve">Context: </w:t>
            </w:r>
          </w:p>
          <w:p w:rsidRPr="00A31D9C" w:rsidR="00307E1D" w:rsidP="00307E1D" w:rsidRDefault="00307E1D" w14:paraId="56C20D63" w14:textId="30B71F95">
            <w:pPr>
              <w:rPr>
                <w:rFonts w:ascii="Arial" w:hAnsi="Arial" w:cs="Arial"/>
                <w:sz w:val="18"/>
                <w:szCs w:val="18"/>
              </w:rPr>
            </w:pPr>
            <w:r w:rsidRPr="004144C2">
              <w:rPr>
                <w:rStyle w:val="normaltextrun"/>
                <w:rFonts w:cs="Arial"/>
                <w:color w:val="000000"/>
                <w:sz w:val="18"/>
                <w:szCs w:val="18"/>
                <w:shd w:val="clear" w:color="auto" w:fill="FFFFFF"/>
              </w:rPr>
              <w:t>Students will undertake primary observational work exploring a breadth of areas associated with the theme of Geometry.</w:t>
            </w:r>
          </w:p>
        </w:tc>
        <w:tc>
          <w:tcPr>
            <w:tcW w:w="8502" w:type="dxa"/>
            <w:gridSpan w:val="4"/>
          </w:tcPr>
          <w:p w:rsidRPr="004144C2" w:rsidR="00307E1D" w:rsidP="00307E1D" w:rsidRDefault="00307E1D" w14:paraId="7C4367D3" w14:textId="77777777">
            <w:pPr>
              <w:spacing w:line="360" w:lineRule="auto"/>
              <w:rPr>
                <w:rFonts w:cs="Arial"/>
                <w:sz w:val="20"/>
                <w:szCs w:val="20"/>
              </w:rPr>
            </w:pPr>
            <w:r>
              <w:rPr>
                <w:rFonts w:cs="Arial"/>
                <w:sz w:val="20"/>
                <w:szCs w:val="20"/>
              </w:rPr>
              <w:t>GCSE COMPONENT 2 COURSEWORK</w:t>
            </w:r>
            <w:r w:rsidRPr="004144C2">
              <w:rPr>
                <w:rFonts w:cs="Arial"/>
                <w:sz w:val="20"/>
                <w:szCs w:val="20"/>
              </w:rPr>
              <w:t>– Externally set assignment (40% of total grade)</w:t>
            </w:r>
            <w:r>
              <w:rPr>
                <w:rFonts w:cs="Arial"/>
                <w:sz w:val="20"/>
                <w:szCs w:val="20"/>
              </w:rPr>
              <w:t>.</w:t>
            </w:r>
          </w:p>
          <w:p w:rsidRPr="004144C2" w:rsidR="00307E1D" w:rsidP="00307E1D" w:rsidRDefault="00307E1D" w14:paraId="40F2FB8B" w14:textId="77777777">
            <w:pPr>
              <w:rPr>
                <w:rFonts w:cs="Arial"/>
                <w:sz w:val="18"/>
                <w:szCs w:val="18"/>
              </w:rPr>
            </w:pPr>
          </w:p>
          <w:p w:rsidRPr="004144C2" w:rsidR="00307E1D" w:rsidP="00307E1D" w:rsidRDefault="00307E1D" w14:paraId="44A8E0EF" w14:textId="77777777">
            <w:pPr>
              <w:spacing w:after="160" w:line="256" w:lineRule="auto"/>
              <w:rPr>
                <w:rFonts w:cs="Arial"/>
                <w:sz w:val="18"/>
                <w:szCs w:val="18"/>
              </w:rPr>
            </w:pPr>
            <w:r w:rsidRPr="004144C2">
              <w:rPr>
                <w:rFonts w:cs="Arial"/>
                <w:sz w:val="18"/>
                <w:szCs w:val="18"/>
              </w:rPr>
              <w:t>Context: The Externally Set Assignment (ESA) represents the culmination of the GCSE course as it draws together all the knowledge, understanding and skills developed from the major project completed in year 10, and the year 11 focused tasks completed in term 1B.</w:t>
            </w:r>
          </w:p>
          <w:p w:rsidRPr="004144C2" w:rsidR="00307E1D" w:rsidP="00307E1D" w:rsidRDefault="00307E1D" w14:paraId="1DC9F7B5" w14:textId="77777777">
            <w:pPr>
              <w:rPr>
                <w:rFonts w:cs="Arial"/>
                <w:sz w:val="20"/>
                <w:szCs w:val="20"/>
              </w:rPr>
            </w:pPr>
          </w:p>
          <w:p w:rsidRPr="00A31D9C" w:rsidR="00307E1D" w:rsidP="00307E1D" w:rsidRDefault="00307E1D" w14:paraId="4F4D0A01" w14:textId="340C4BBB">
            <w:pPr>
              <w:rPr>
                <w:rFonts w:ascii="Arial" w:hAnsi="Arial" w:cs="Arial"/>
                <w:sz w:val="18"/>
                <w:szCs w:val="18"/>
              </w:rPr>
            </w:pPr>
          </w:p>
        </w:tc>
      </w:tr>
      <w:tr w:rsidRPr="007D63B8" w:rsidR="008D7677" w:rsidTr="008D7677" w14:paraId="21D664CE" w14:textId="77777777">
        <w:trPr>
          <w:trHeight w:val="1054"/>
        </w:trPr>
        <w:tc>
          <w:tcPr>
            <w:tcW w:w="1036" w:type="dxa"/>
            <w:vMerge w:val="restart"/>
            <w:shd w:val="clear" w:color="auto" w:fill="D5DCE4" w:themeFill="text2" w:themeFillTint="33"/>
            <w:textDirection w:val="btLr"/>
          </w:tcPr>
          <w:p w:rsidRPr="007D63B8" w:rsidR="008D7677" w:rsidP="008D7677" w:rsidRDefault="008D7677" w14:paraId="78CBBE1E" w14:textId="77777777">
            <w:pPr>
              <w:ind w:left="113" w:right="113"/>
              <w:rPr>
                <w:rFonts w:ascii="Arial" w:hAnsi="Arial" w:cs="Arial"/>
              </w:rPr>
            </w:pPr>
          </w:p>
          <w:p w:rsidRPr="007D63B8" w:rsidR="008D7677" w:rsidP="008D7677" w:rsidRDefault="008D7677" w14:paraId="3B49790A" w14:textId="77777777">
            <w:pPr>
              <w:ind w:left="113" w:right="113"/>
              <w:rPr>
                <w:rFonts w:ascii="Arial" w:hAnsi="Arial" w:cs="Arial"/>
              </w:rPr>
            </w:pPr>
          </w:p>
          <w:p w:rsidRPr="007D63B8" w:rsidR="008D7677" w:rsidP="008D7677" w:rsidRDefault="008D7677" w14:paraId="0CB53D18" w14:textId="77777777">
            <w:pPr>
              <w:ind w:left="113" w:right="113"/>
              <w:jc w:val="center"/>
              <w:rPr>
                <w:rFonts w:ascii="Arial" w:hAnsi="Arial" w:cs="Arial"/>
                <w:sz w:val="32"/>
                <w:szCs w:val="32"/>
              </w:rPr>
            </w:pPr>
            <w:r w:rsidRPr="007D63B8">
              <w:rPr>
                <w:rFonts w:ascii="Arial" w:hAnsi="Arial" w:cs="Arial"/>
                <w:sz w:val="32"/>
                <w:szCs w:val="32"/>
              </w:rPr>
              <w:t>Technology – 3D Design - Architecture</w:t>
            </w:r>
          </w:p>
          <w:p w:rsidRPr="007D63B8" w:rsidR="008D7677" w:rsidP="008D7677" w:rsidRDefault="008D7677" w14:paraId="1FF567A2" w14:textId="77777777">
            <w:pPr>
              <w:ind w:left="113" w:right="113"/>
              <w:jc w:val="center"/>
              <w:rPr>
                <w:rFonts w:ascii="Arial" w:hAnsi="Arial" w:cs="Arial"/>
                <w:sz w:val="32"/>
                <w:szCs w:val="32"/>
              </w:rPr>
            </w:pPr>
          </w:p>
          <w:p w:rsidRPr="007D63B8" w:rsidR="008D7677" w:rsidP="008D7677" w:rsidRDefault="008D7677" w14:paraId="2495883F" w14:textId="77777777">
            <w:pPr>
              <w:ind w:left="113" w:right="113"/>
              <w:jc w:val="center"/>
              <w:rPr>
                <w:rFonts w:ascii="Arial" w:hAnsi="Arial" w:cs="Arial"/>
                <w:sz w:val="32"/>
                <w:szCs w:val="32"/>
              </w:rPr>
            </w:pPr>
          </w:p>
          <w:p w:rsidRPr="007D63B8" w:rsidR="008D7677" w:rsidP="008D7677" w:rsidRDefault="008D7677" w14:paraId="17989CED" w14:textId="77777777">
            <w:pPr>
              <w:ind w:left="113" w:right="113"/>
              <w:rPr>
                <w:rFonts w:ascii="Arial" w:hAnsi="Arial" w:cs="Arial"/>
              </w:rPr>
            </w:pPr>
          </w:p>
          <w:p w:rsidRPr="007D63B8" w:rsidR="008D7677" w:rsidP="008D7677" w:rsidRDefault="008D7677" w14:paraId="54C8E0E0" w14:textId="77777777">
            <w:pPr>
              <w:ind w:left="113" w:right="113"/>
              <w:rPr>
                <w:rFonts w:ascii="Arial" w:hAnsi="Arial" w:cs="Arial"/>
              </w:rPr>
            </w:pPr>
          </w:p>
        </w:tc>
        <w:tc>
          <w:tcPr>
            <w:tcW w:w="1920" w:type="dxa"/>
          </w:tcPr>
          <w:p w:rsidRPr="007D63B8" w:rsidR="008D7677" w:rsidP="008D7677" w:rsidRDefault="008D7677" w14:paraId="3967D4BB" w14:textId="77777777">
            <w:pPr>
              <w:jc w:val="center"/>
              <w:rPr>
                <w:rFonts w:ascii="Arial" w:hAnsi="Arial" w:cs="Arial"/>
                <w:sz w:val="18"/>
                <w:szCs w:val="18"/>
              </w:rPr>
            </w:pPr>
          </w:p>
          <w:p w:rsidRPr="007D63B8" w:rsidR="008D7677" w:rsidP="008D7677" w:rsidRDefault="008D7677" w14:paraId="5F58DE3A" w14:textId="77777777">
            <w:pPr>
              <w:tabs>
                <w:tab w:val="left" w:pos="1905"/>
              </w:tabs>
              <w:rPr>
                <w:rFonts w:ascii="Arial" w:hAnsi="Arial" w:cs="Arial"/>
                <w:sz w:val="18"/>
                <w:szCs w:val="18"/>
              </w:rPr>
            </w:pPr>
            <w:r w:rsidRPr="007D63B8">
              <w:rPr>
                <w:rFonts w:ascii="Arial" w:hAnsi="Arial" w:cs="Arial"/>
                <w:sz w:val="18"/>
                <w:szCs w:val="18"/>
              </w:rPr>
              <w:t>KNOWLEDGE DOMAIN</w:t>
            </w:r>
          </w:p>
        </w:tc>
        <w:tc>
          <w:tcPr>
            <w:tcW w:w="2274" w:type="dxa"/>
          </w:tcPr>
          <w:p w:rsidR="008D7677" w:rsidP="008D7677" w:rsidRDefault="008D7677" w14:paraId="6F1145CD" w14:textId="77777777">
            <w:pPr>
              <w:pStyle w:val="ListParagraph"/>
              <w:numPr>
                <w:ilvl w:val="0"/>
                <w:numId w:val="51"/>
              </w:numPr>
              <w:spacing w:line="256" w:lineRule="auto"/>
              <w:ind w:left="175" w:hanging="175"/>
              <w:rPr>
                <w:rFonts w:cs="Arial"/>
                <w:color w:val="000000" w:themeColor="text1"/>
                <w:sz w:val="18"/>
                <w:szCs w:val="18"/>
              </w:rPr>
            </w:pPr>
            <w:r w:rsidRPr="00644374">
              <w:rPr>
                <w:rFonts w:cs="Arial"/>
                <w:color w:val="000000" w:themeColor="text1"/>
                <w:sz w:val="18"/>
                <w:szCs w:val="18"/>
              </w:rPr>
              <w:t>Understand how to effectively plan and manage time when undertaking practical work.</w:t>
            </w:r>
          </w:p>
          <w:p w:rsidRPr="008D7677" w:rsidR="008D7677" w:rsidP="008D7677" w:rsidRDefault="008D7677" w14:paraId="4290EA40" w14:textId="479660ED">
            <w:pPr>
              <w:pStyle w:val="ListParagraph"/>
              <w:numPr>
                <w:ilvl w:val="0"/>
                <w:numId w:val="51"/>
              </w:numPr>
              <w:spacing w:line="256" w:lineRule="auto"/>
              <w:ind w:left="175" w:hanging="175"/>
              <w:rPr>
                <w:rFonts w:cs="Arial"/>
                <w:color w:val="000000" w:themeColor="text1"/>
                <w:sz w:val="18"/>
                <w:szCs w:val="18"/>
              </w:rPr>
            </w:pPr>
            <w:r w:rsidRPr="008D7677">
              <w:rPr>
                <w:rFonts w:eastAsia="Arial" w:cs="Arial"/>
                <w:color w:val="000000" w:themeColor="text1"/>
                <w:sz w:val="18"/>
                <w:szCs w:val="18"/>
              </w:rPr>
              <w:t>Understanding the working properties of materials to successfully shape, mould and assemble a high-quality outcome.</w:t>
            </w:r>
          </w:p>
        </w:tc>
        <w:tc>
          <w:tcPr>
            <w:tcW w:w="2271" w:type="dxa"/>
          </w:tcPr>
          <w:p w:rsidRPr="00644374" w:rsidR="008D7677" w:rsidP="008D7677" w:rsidRDefault="008D7677" w14:paraId="50D42F08" w14:textId="77777777">
            <w:pPr>
              <w:pStyle w:val="ListParagraph"/>
              <w:numPr>
                <w:ilvl w:val="0"/>
                <w:numId w:val="51"/>
              </w:numPr>
              <w:ind w:left="175" w:hanging="175"/>
              <w:rPr>
                <w:rFonts w:cs="Arial"/>
                <w:sz w:val="18"/>
                <w:szCs w:val="18"/>
              </w:rPr>
            </w:pPr>
            <w:r w:rsidRPr="00644374">
              <w:rPr>
                <w:rStyle w:val="normaltextrun"/>
                <w:rFonts w:cs="Arial"/>
                <w:color w:val="000000"/>
                <w:sz w:val="18"/>
                <w:szCs w:val="18"/>
                <w:shd w:val="clear" w:color="auto" w:fill="FFFFFF"/>
              </w:rPr>
              <w:t>Develop an awareness of using more advanced art techniques in the process of creating design-based work</w:t>
            </w:r>
          </w:p>
          <w:p w:rsidR="008D7677" w:rsidP="008D7677" w:rsidRDefault="008D7677" w14:paraId="771D145A" w14:textId="77777777">
            <w:pPr>
              <w:ind w:left="175" w:hanging="175"/>
              <w:rPr>
                <w:rFonts w:cs="Arial"/>
              </w:rPr>
            </w:pPr>
          </w:p>
          <w:p w:rsidR="008D7677" w:rsidP="008D7677" w:rsidRDefault="008D7677" w14:paraId="31A2C7B8" w14:textId="77777777">
            <w:pPr>
              <w:ind w:left="175" w:hanging="175"/>
              <w:rPr>
                <w:rFonts w:cs="Arial"/>
              </w:rPr>
            </w:pPr>
          </w:p>
          <w:p w:rsidR="008D7677" w:rsidP="008D7677" w:rsidRDefault="008D7677" w14:paraId="4CD49D9B" w14:textId="77777777">
            <w:pPr>
              <w:ind w:left="175" w:hanging="175"/>
              <w:rPr>
                <w:rFonts w:cs="Arial"/>
              </w:rPr>
            </w:pPr>
          </w:p>
          <w:p w:rsidRPr="00DA75FB" w:rsidR="008D7677" w:rsidP="008D7677" w:rsidRDefault="008D7677" w14:paraId="786E1AA6" w14:textId="0A4CE243">
            <w:pPr>
              <w:ind w:left="175" w:hanging="175"/>
              <w:rPr>
                <w:rFonts w:ascii="Arial" w:hAnsi="Arial" w:cs="Arial"/>
                <w:sz w:val="18"/>
                <w:szCs w:val="18"/>
              </w:rPr>
            </w:pPr>
          </w:p>
        </w:tc>
        <w:tc>
          <w:tcPr>
            <w:tcW w:w="8502" w:type="dxa"/>
            <w:gridSpan w:val="4"/>
          </w:tcPr>
          <w:p w:rsidRPr="00E7431F" w:rsidR="008D7677" w:rsidP="008D7677" w:rsidRDefault="008D7677" w14:paraId="434E0653"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E7431F">
              <w:rPr>
                <w:rStyle w:val="normaltextrun"/>
                <w:rFonts w:ascii="Arial" w:hAnsi="Arial" w:cs="Arial"/>
                <w:sz w:val="18"/>
                <w:szCs w:val="18"/>
              </w:rPr>
              <w:t>Critically analyse a given context in the process of finding a project theme to pursue.</w:t>
            </w:r>
            <w:r w:rsidRPr="00E7431F">
              <w:rPr>
                <w:rStyle w:val="eop"/>
                <w:rFonts w:ascii="Arial" w:hAnsi="Arial" w:cs="Arial"/>
                <w:sz w:val="18"/>
                <w:szCs w:val="18"/>
              </w:rPr>
              <w:t> </w:t>
            </w:r>
          </w:p>
          <w:p w:rsidRPr="00E7431F" w:rsidR="008D7677" w:rsidP="008D7677" w:rsidRDefault="008D7677" w14:paraId="23558375"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E7431F">
              <w:rPr>
                <w:rStyle w:val="normaltextrun"/>
                <w:rFonts w:ascii="Arial" w:hAnsi="Arial" w:cs="Arial"/>
                <w:sz w:val="18"/>
                <w:szCs w:val="18"/>
              </w:rPr>
              <w:t>Independently identify designers that relate to their chosen theme. Explore links between the designers work and their own. </w:t>
            </w:r>
            <w:r w:rsidRPr="00E7431F">
              <w:rPr>
                <w:rStyle w:val="eop"/>
                <w:rFonts w:ascii="Arial" w:hAnsi="Arial" w:cs="Arial"/>
                <w:sz w:val="18"/>
                <w:szCs w:val="18"/>
              </w:rPr>
              <w:t> </w:t>
            </w:r>
          </w:p>
          <w:p w:rsidRPr="00E7431F" w:rsidR="008D7677" w:rsidP="008D7677" w:rsidRDefault="008D7677" w14:paraId="22A0E929"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E7431F">
              <w:rPr>
                <w:rStyle w:val="normaltextrun"/>
                <w:rFonts w:ascii="Arial" w:hAnsi="Arial" w:cs="Arial"/>
                <w:sz w:val="18"/>
                <w:szCs w:val="18"/>
              </w:rPr>
              <w:t>Independently select and research how to make a physical structure using various materials, techniques, and processes.</w:t>
            </w:r>
            <w:r w:rsidRPr="00E7431F">
              <w:rPr>
                <w:rStyle w:val="eop"/>
                <w:rFonts w:ascii="Arial" w:hAnsi="Arial" w:cs="Arial"/>
                <w:sz w:val="18"/>
                <w:szCs w:val="18"/>
              </w:rPr>
              <w:t> </w:t>
            </w:r>
          </w:p>
          <w:p w:rsidRPr="00E7431F" w:rsidR="008D7677" w:rsidP="008D7677" w:rsidRDefault="008D7677" w14:paraId="121D9294"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E7431F">
              <w:rPr>
                <w:rStyle w:val="normaltextrun"/>
                <w:rFonts w:ascii="Arial" w:hAnsi="Arial" w:cs="Arial"/>
                <w:sz w:val="18"/>
                <w:szCs w:val="18"/>
              </w:rPr>
              <w:t xml:space="preserve">Understand how to </w:t>
            </w:r>
            <w:r>
              <w:rPr>
                <w:rStyle w:val="normaltextrun"/>
                <w:rFonts w:ascii="Arial" w:hAnsi="Arial" w:cs="Arial"/>
                <w:sz w:val="18"/>
                <w:szCs w:val="18"/>
              </w:rPr>
              <w:t>effectively</w:t>
            </w:r>
            <w:r w:rsidRPr="00E7431F">
              <w:rPr>
                <w:rStyle w:val="normaltextrun"/>
                <w:rFonts w:ascii="Arial" w:hAnsi="Arial" w:cs="Arial"/>
                <w:sz w:val="18"/>
                <w:szCs w:val="18"/>
              </w:rPr>
              <w:t xml:space="preserve"> plan for their 10-hour practical exam.</w:t>
            </w:r>
            <w:r w:rsidRPr="00E7431F">
              <w:rPr>
                <w:rStyle w:val="eop"/>
                <w:rFonts w:ascii="Arial" w:hAnsi="Arial" w:cs="Arial"/>
                <w:sz w:val="18"/>
                <w:szCs w:val="18"/>
              </w:rPr>
              <w:t> </w:t>
            </w:r>
          </w:p>
          <w:p w:rsidRPr="00DA75FB" w:rsidR="008D7677" w:rsidP="008D7677" w:rsidRDefault="008D7677" w14:paraId="28D22B5D" w14:textId="4ECF0E8D">
            <w:pPr>
              <w:ind w:left="175" w:hanging="175"/>
              <w:rPr>
                <w:rFonts w:ascii="Arial" w:hAnsi="Arial" w:cs="Arial"/>
                <w:sz w:val="18"/>
                <w:szCs w:val="18"/>
              </w:rPr>
            </w:pPr>
          </w:p>
        </w:tc>
      </w:tr>
      <w:tr w:rsidRPr="007D63B8" w:rsidR="008D7677" w:rsidTr="008D7677" w14:paraId="6D512E0E" w14:textId="77777777">
        <w:trPr>
          <w:trHeight w:val="3988"/>
        </w:trPr>
        <w:tc>
          <w:tcPr>
            <w:tcW w:w="1036" w:type="dxa"/>
            <w:vMerge/>
            <w:shd w:val="clear" w:color="auto" w:fill="D5DCE4" w:themeFill="text2" w:themeFillTint="33"/>
          </w:tcPr>
          <w:p w:rsidRPr="007D63B8" w:rsidR="008D7677" w:rsidP="008D7677" w:rsidRDefault="008D7677" w14:paraId="38E5FA65" w14:textId="77777777">
            <w:pPr>
              <w:rPr>
                <w:rFonts w:ascii="Arial" w:hAnsi="Arial" w:cs="Arial"/>
              </w:rPr>
            </w:pPr>
          </w:p>
        </w:tc>
        <w:tc>
          <w:tcPr>
            <w:tcW w:w="1920" w:type="dxa"/>
          </w:tcPr>
          <w:p w:rsidRPr="007D63B8" w:rsidR="008D7677" w:rsidP="008D7677" w:rsidRDefault="008D7677" w14:paraId="69C3BA13" w14:textId="77777777">
            <w:pPr>
              <w:rPr>
                <w:rFonts w:ascii="Arial" w:hAnsi="Arial" w:cs="Arial"/>
                <w:sz w:val="18"/>
                <w:szCs w:val="18"/>
              </w:rPr>
            </w:pPr>
          </w:p>
          <w:p w:rsidRPr="007D63B8" w:rsidR="008D7677" w:rsidP="008D7677" w:rsidRDefault="008D7677" w14:paraId="14C64C63" w14:textId="77777777">
            <w:pPr>
              <w:rPr>
                <w:rFonts w:ascii="Arial" w:hAnsi="Arial" w:cs="Arial"/>
                <w:sz w:val="18"/>
                <w:szCs w:val="18"/>
              </w:rPr>
            </w:pPr>
            <w:r w:rsidRPr="007D63B8">
              <w:rPr>
                <w:rFonts w:ascii="Arial" w:hAnsi="Arial" w:cs="Arial"/>
                <w:sz w:val="18"/>
                <w:szCs w:val="18"/>
              </w:rPr>
              <w:t>SKILLS DEVELOPED THROUGHTHE KNOWLEDGE AND ENQUIRIES TAUGHT THIS HALF TERM</w:t>
            </w:r>
          </w:p>
          <w:p w:rsidRPr="007D63B8" w:rsidR="008D7677" w:rsidP="008D7677" w:rsidRDefault="008D7677" w14:paraId="166D3182" w14:textId="77777777">
            <w:pPr>
              <w:rPr>
                <w:rFonts w:ascii="Arial" w:hAnsi="Arial" w:cs="Arial"/>
                <w:sz w:val="18"/>
                <w:szCs w:val="18"/>
              </w:rPr>
            </w:pPr>
          </w:p>
          <w:p w:rsidRPr="007D63B8" w:rsidR="008D7677" w:rsidP="008D7677" w:rsidRDefault="008D7677" w14:paraId="7610FCE6" w14:textId="77777777">
            <w:pPr>
              <w:rPr>
                <w:rFonts w:ascii="Arial" w:hAnsi="Arial" w:cs="Arial"/>
                <w:sz w:val="18"/>
                <w:szCs w:val="18"/>
              </w:rPr>
            </w:pPr>
          </w:p>
          <w:p w:rsidRPr="007D63B8" w:rsidR="008D7677" w:rsidP="008D7677" w:rsidRDefault="008D7677" w14:paraId="04C2F7FF" w14:textId="77777777">
            <w:pPr>
              <w:rPr>
                <w:rFonts w:ascii="Arial" w:hAnsi="Arial" w:cs="Arial"/>
                <w:sz w:val="18"/>
                <w:szCs w:val="18"/>
              </w:rPr>
            </w:pPr>
          </w:p>
          <w:p w:rsidRPr="007D63B8" w:rsidR="008D7677" w:rsidP="008D7677" w:rsidRDefault="008D7677" w14:paraId="46B0AF9A" w14:textId="77777777">
            <w:pPr>
              <w:rPr>
                <w:rFonts w:ascii="Arial" w:hAnsi="Arial" w:cs="Arial"/>
                <w:sz w:val="18"/>
                <w:szCs w:val="18"/>
              </w:rPr>
            </w:pPr>
          </w:p>
          <w:p w:rsidRPr="007D63B8" w:rsidR="008D7677" w:rsidP="008D7677" w:rsidRDefault="008D7677" w14:paraId="034D891B" w14:textId="77777777">
            <w:pPr>
              <w:rPr>
                <w:rFonts w:ascii="Arial" w:hAnsi="Arial" w:cs="Arial"/>
                <w:sz w:val="18"/>
                <w:szCs w:val="18"/>
              </w:rPr>
            </w:pPr>
          </w:p>
          <w:p w:rsidRPr="007D63B8" w:rsidR="008D7677" w:rsidP="008D7677" w:rsidRDefault="008D7677" w14:paraId="50918256" w14:textId="77777777">
            <w:pPr>
              <w:rPr>
                <w:rFonts w:ascii="Arial" w:hAnsi="Arial" w:cs="Arial"/>
                <w:sz w:val="18"/>
                <w:szCs w:val="18"/>
              </w:rPr>
            </w:pPr>
          </w:p>
        </w:tc>
        <w:tc>
          <w:tcPr>
            <w:tcW w:w="2274" w:type="dxa"/>
          </w:tcPr>
          <w:p w:rsidRPr="00DA75FB" w:rsidR="008D7677" w:rsidP="008D7677" w:rsidRDefault="008D7677" w14:paraId="4128A922" w14:textId="21432E86">
            <w:pPr>
              <w:pStyle w:val="ListParagraph"/>
              <w:numPr>
                <w:ilvl w:val="0"/>
                <w:numId w:val="51"/>
              </w:numPr>
              <w:spacing w:line="256" w:lineRule="auto"/>
              <w:ind w:left="175" w:hanging="175"/>
              <w:rPr>
                <w:rFonts w:ascii="Arial" w:hAnsi="Arial" w:cs="Arial"/>
              </w:rPr>
            </w:pPr>
            <w:r w:rsidRPr="008D7677">
              <w:rPr>
                <w:rFonts w:cs="Arial"/>
                <w:color w:val="000000" w:themeColor="text1"/>
                <w:sz w:val="18"/>
                <w:szCs w:val="18"/>
              </w:rPr>
              <w:t>Independently select materials, techniques, and processes to manufacture a high-quality model.</w:t>
            </w:r>
          </w:p>
        </w:tc>
        <w:tc>
          <w:tcPr>
            <w:tcW w:w="2271" w:type="dxa"/>
          </w:tcPr>
          <w:p w:rsidRPr="00644374" w:rsidR="008D7677" w:rsidP="008D7677" w:rsidRDefault="008D7677" w14:paraId="5F06F7AE" w14:textId="77777777">
            <w:pPr>
              <w:pStyle w:val="ListParagraph"/>
              <w:numPr>
                <w:ilvl w:val="0"/>
                <w:numId w:val="51"/>
              </w:numPr>
              <w:ind w:left="175" w:hanging="175"/>
              <w:rPr>
                <w:rStyle w:val="eop"/>
                <w:rFonts w:cs="Arial"/>
                <w:sz w:val="18"/>
                <w:szCs w:val="18"/>
              </w:rPr>
            </w:pPr>
            <w:r w:rsidRPr="00644374">
              <w:rPr>
                <w:rStyle w:val="normaltextrun"/>
                <w:rFonts w:cs="Arial"/>
                <w:sz w:val="18"/>
                <w:szCs w:val="18"/>
              </w:rPr>
              <w:t>Independence to make key decisions in the way project work advances.</w:t>
            </w:r>
            <w:r w:rsidRPr="00644374">
              <w:rPr>
                <w:rStyle w:val="eop"/>
                <w:rFonts w:cs="Arial"/>
                <w:sz w:val="18"/>
                <w:szCs w:val="18"/>
              </w:rPr>
              <w:t> </w:t>
            </w:r>
          </w:p>
          <w:p w:rsidRPr="00644374" w:rsidR="008D7677" w:rsidP="008D7677" w:rsidRDefault="008D7677" w14:paraId="2958C07A" w14:textId="77777777">
            <w:pPr>
              <w:pStyle w:val="ListParagraph"/>
              <w:numPr>
                <w:ilvl w:val="0"/>
                <w:numId w:val="51"/>
              </w:numPr>
              <w:ind w:left="175" w:hanging="175"/>
              <w:rPr>
                <w:rStyle w:val="eop"/>
                <w:rFonts w:cs="Arial"/>
                <w:sz w:val="18"/>
                <w:szCs w:val="18"/>
              </w:rPr>
            </w:pPr>
            <w:r w:rsidRPr="00644374">
              <w:rPr>
                <w:rStyle w:val="eop"/>
                <w:sz w:val="18"/>
                <w:szCs w:val="18"/>
              </w:rPr>
              <w:t>Apply greater creative thinking in the process of design.</w:t>
            </w:r>
          </w:p>
          <w:p w:rsidRPr="001A1B94" w:rsidR="008D7677" w:rsidP="008D7677" w:rsidRDefault="008D7677" w14:paraId="4CDCE23C" w14:textId="77777777">
            <w:pPr>
              <w:pStyle w:val="paragraph"/>
              <w:numPr>
                <w:ilvl w:val="0"/>
                <w:numId w:val="51"/>
              </w:numPr>
              <w:spacing w:before="0" w:beforeAutospacing="0" w:after="0" w:afterAutospacing="0"/>
              <w:ind w:left="175" w:hanging="175"/>
              <w:textAlignment w:val="baseline"/>
              <w:rPr>
                <w:rStyle w:val="normaltextrun"/>
                <w:rFonts w:ascii="Arial" w:hAnsi="Arial" w:cs="Arial"/>
                <w:sz w:val="18"/>
                <w:szCs w:val="18"/>
              </w:rPr>
            </w:pPr>
            <w:r w:rsidRPr="00AB31FB">
              <w:rPr>
                <w:rStyle w:val="normaltextrun"/>
                <w:rFonts w:ascii="Arial" w:hAnsi="Arial" w:cs="Arial"/>
                <w:sz w:val="18"/>
                <w:szCs w:val="18"/>
              </w:rPr>
              <w:t>Retrieve and apply prior knowledge from component 1.</w:t>
            </w:r>
            <w:r w:rsidRPr="00AB31FB">
              <w:rPr>
                <w:rStyle w:val="eop"/>
                <w:rFonts w:ascii="Arial" w:hAnsi="Arial" w:cs="Arial"/>
                <w:sz w:val="18"/>
                <w:szCs w:val="18"/>
              </w:rPr>
              <w:t> </w:t>
            </w:r>
          </w:p>
          <w:p w:rsidRPr="00DA75FB" w:rsidR="008D7677" w:rsidP="008D7677" w:rsidRDefault="008D7677" w14:paraId="6FC60023" w14:textId="04FB8BA3">
            <w:pPr>
              <w:ind w:left="175" w:hanging="175"/>
              <w:rPr>
                <w:rFonts w:ascii="Arial" w:hAnsi="Arial" w:cs="Arial"/>
              </w:rPr>
            </w:pPr>
          </w:p>
        </w:tc>
        <w:tc>
          <w:tcPr>
            <w:tcW w:w="8502" w:type="dxa"/>
            <w:gridSpan w:val="4"/>
          </w:tcPr>
          <w:p w:rsidRPr="00AB31FB" w:rsidR="008D7677" w:rsidP="008D7677" w:rsidRDefault="008D7677" w14:paraId="3A17CDF5"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AB31FB">
              <w:rPr>
                <w:rStyle w:val="normaltextrun"/>
                <w:rFonts w:ascii="Arial" w:hAnsi="Arial" w:cs="Arial"/>
                <w:sz w:val="18"/>
                <w:szCs w:val="18"/>
              </w:rPr>
              <w:t>Further develop critical understanding through investigative, analytical, experimental, practical, technical, and expressive skills.</w:t>
            </w:r>
            <w:r w:rsidRPr="00AB31FB">
              <w:rPr>
                <w:rStyle w:val="eop"/>
                <w:rFonts w:ascii="Arial" w:hAnsi="Arial" w:cs="Arial"/>
                <w:sz w:val="18"/>
                <w:szCs w:val="18"/>
              </w:rPr>
              <w:t> </w:t>
            </w:r>
          </w:p>
          <w:p w:rsidRPr="00AB31FB" w:rsidR="008D7677" w:rsidP="008D7677" w:rsidRDefault="008D7677" w14:paraId="3E44FE9B"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AB31FB">
              <w:rPr>
                <w:rStyle w:val="normaltextrun"/>
                <w:rFonts w:ascii="Arial" w:hAnsi="Arial" w:cs="Arial"/>
                <w:sz w:val="18"/>
                <w:szCs w:val="18"/>
              </w:rPr>
              <w:t>Retrieve and apply prior knowledge from component 1.</w:t>
            </w:r>
            <w:r w:rsidRPr="00AB31FB">
              <w:rPr>
                <w:rStyle w:val="eop"/>
                <w:rFonts w:ascii="Arial" w:hAnsi="Arial" w:cs="Arial"/>
                <w:sz w:val="18"/>
                <w:szCs w:val="18"/>
              </w:rPr>
              <w:t> </w:t>
            </w:r>
          </w:p>
          <w:p w:rsidRPr="00AB31FB" w:rsidR="008D7677" w:rsidP="008D7677" w:rsidRDefault="008D7677" w14:paraId="77E84889"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AB31FB">
              <w:rPr>
                <w:rStyle w:val="normaltextrun"/>
                <w:rFonts w:ascii="Arial" w:hAnsi="Arial" w:cs="Arial"/>
                <w:sz w:val="18"/>
                <w:szCs w:val="18"/>
              </w:rPr>
              <w:t>Demonstrate time management skills through the planning for the practical exam.</w:t>
            </w:r>
            <w:r w:rsidRPr="00AB31FB">
              <w:rPr>
                <w:rStyle w:val="eop"/>
                <w:rFonts w:ascii="Arial" w:hAnsi="Arial" w:cs="Arial"/>
                <w:sz w:val="18"/>
                <w:szCs w:val="18"/>
              </w:rPr>
              <w:t> </w:t>
            </w:r>
          </w:p>
          <w:p w:rsidRPr="00AB31FB" w:rsidR="008D7677" w:rsidP="008D7677" w:rsidRDefault="008D7677" w14:paraId="2533B3DF" w14:textId="77777777">
            <w:pPr>
              <w:pStyle w:val="paragraph"/>
              <w:numPr>
                <w:ilvl w:val="0"/>
                <w:numId w:val="51"/>
              </w:numPr>
              <w:spacing w:before="0" w:beforeAutospacing="0" w:after="0" w:afterAutospacing="0"/>
              <w:ind w:left="175" w:hanging="175"/>
              <w:textAlignment w:val="baseline"/>
              <w:rPr>
                <w:rFonts w:ascii="Arial" w:hAnsi="Arial" w:cs="Arial"/>
                <w:sz w:val="18"/>
                <w:szCs w:val="18"/>
              </w:rPr>
            </w:pPr>
            <w:r w:rsidRPr="00AB31FB">
              <w:rPr>
                <w:rStyle w:val="normaltextrun"/>
                <w:rFonts w:ascii="Arial" w:hAnsi="Arial" w:cs="Arial"/>
                <w:sz w:val="18"/>
                <w:szCs w:val="18"/>
              </w:rPr>
              <w:t>Select appropriate design-based skills for different needs and purposes, appropriate to the context of the externally set title.</w:t>
            </w:r>
            <w:r w:rsidRPr="00AB31FB">
              <w:rPr>
                <w:rStyle w:val="eop"/>
                <w:rFonts w:ascii="Arial" w:hAnsi="Arial" w:cs="Arial"/>
                <w:sz w:val="18"/>
                <w:szCs w:val="18"/>
              </w:rPr>
              <w:t> </w:t>
            </w:r>
          </w:p>
          <w:p w:rsidRPr="00AB31FB" w:rsidR="008D7677" w:rsidP="008D7677" w:rsidRDefault="008D7677" w14:paraId="4B882E7A" w14:textId="77777777">
            <w:pPr>
              <w:pStyle w:val="paragraph"/>
              <w:numPr>
                <w:ilvl w:val="0"/>
                <w:numId w:val="51"/>
              </w:numPr>
              <w:spacing w:before="0" w:beforeAutospacing="0" w:after="0" w:afterAutospacing="0"/>
              <w:ind w:left="175" w:hanging="175"/>
              <w:textAlignment w:val="baseline"/>
              <w:rPr>
                <w:rStyle w:val="eop"/>
                <w:sz w:val="18"/>
                <w:szCs w:val="18"/>
              </w:rPr>
            </w:pPr>
            <w:r w:rsidRPr="00AB31FB">
              <w:rPr>
                <w:rStyle w:val="normaltextrun"/>
                <w:rFonts w:ascii="Arial" w:hAnsi="Arial" w:cs="Arial"/>
                <w:sz w:val="18"/>
                <w:szCs w:val="18"/>
              </w:rPr>
              <w:t>Self-moderation, the ability to constantly reflect on their work as it progresses.</w:t>
            </w:r>
          </w:p>
          <w:p w:rsidRPr="00AB31FB" w:rsidR="008D7677" w:rsidP="008D7677" w:rsidRDefault="008D7677" w14:paraId="426BEE90" w14:textId="77777777">
            <w:pPr>
              <w:pStyle w:val="paragraph"/>
              <w:numPr>
                <w:ilvl w:val="0"/>
                <w:numId w:val="51"/>
              </w:numPr>
              <w:spacing w:before="0" w:beforeAutospacing="0" w:after="0" w:afterAutospacing="0"/>
              <w:ind w:left="175" w:hanging="175"/>
              <w:textAlignment w:val="baseline"/>
              <w:rPr>
                <w:sz w:val="18"/>
                <w:szCs w:val="18"/>
              </w:rPr>
            </w:pPr>
            <w:r w:rsidRPr="00C758EA">
              <w:rPr>
                <w:rFonts w:ascii="Arial" w:hAnsi="Arial" w:cs="Arial"/>
                <w:sz w:val="18"/>
                <w:szCs w:val="18"/>
              </w:rPr>
              <w:t>Independence to make key decisions in the way project work advances.</w:t>
            </w:r>
          </w:p>
          <w:p w:rsidRPr="00DA75FB" w:rsidR="008D7677" w:rsidP="008D7677" w:rsidRDefault="008D7677" w14:paraId="4807C659" w14:textId="00B9B79F">
            <w:pPr>
              <w:ind w:left="175" w:hanging="175"/>
              <w:rPr>
                <w:rFonts w:ascii="Arial" w:hAnsi="Arial" w:cs="Arial"/>
              </w:rPr>
            </w:pPr>
          </w:p>
        </w:tc>
      </w:tr>
    </w:tbl>
    <w:p w:rsidR="00FF7011" w:rsidP="007F3492" w:rsidRDefault="00FF7011" w14:paraId="5A465DB1" w14:textId="5E8ACCC5"/>
    <w:sectPr w:rsidR="00FF7011" w:rsidSect="007B180E">
      <w:pgSz w:w="16838" w:h="11906" w:orient="landscape"/>
      <w:pgMar w:top="709"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AFC"/>
    <w:multiLevelType w:val="hybridMultilevel"/>
    <w:tmpl w:val="238893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127A8B"/>
    <w:multiLevelType w:val="hybridMultilevel"/>
    <w:tmpl w:val="E8B289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E211CF"/>
    <w:multiLevelType w:val="hybridMultilevel"/>
    <w:tmpl w:val="DCE6DD18"/>
    <w:lvl w:ilvl="0" w:tplc="6380C4A0">
      <w:start w:val="1"/>
      <w:numFmt w:val="bullet"/>
      <w:lvlText w:val=""/>
      <w:lvlJc w:val="left"/>
      <w:pPr>
        <w:ind w:left="720" w:hanging="360"/>
      </w:pPr>
      <w:rPr>
        <w:rFonts w:hint="default" w:ascii="Symbol" w:hAnsi="Symbol"/>
      </w:rPr>
    </w:lvl>
    <w:lvl w:ilvl="1" w:tplc="C6B80ABA">
      <w:start w:val="1"/>
      <w:numFmt w:val="bullet"/>
      <w:lvlText w:val="o"/>
      <w:lvlJc w:val="left"/>
      <w:pPr>
        <w:ind w:left="1440" w:hanging="360"/>
      </w:pPr>
      <w:rPr>
        <w:rFonts w:hint="default" w:ascii="Courier New" w:hAnsi="Courier New"/>
      </w:rPr>
    </w:lvl>
    <w:lvl w:ilvl="2" w:tplc="02DE4F68">
      <w:start w:val="1"/>
      <w:numFmt w:val="bullet"/>
      <w:lvlText w:val=""/>
      <w:lvlJc w:val="left"/>
      <w:pPr>
        <w:ind w:left="2160" w:hanging="360"/>
      </w:pPr>
      <w:rPr>
        <w:rFonts w:hint="default" w:ascii="Wingdings" w:hAnsi="Wingdings"/>
      </w:rPr>
    </w:lvl>
    <w:lvl w:ilvl="3" w:tplc="C6789EC4">
      <w:start w:val="1"/>
      <w:numFmt w:val="bullet"/>
      <w:lvlText w:val=""/>
      <w:lvlJc w:val="left"/>
      <w:pPr>
        <w:ind w:left="2880" w:hanging="360"/>
      </w:pPr>
      <w:rPr>
        <w:rFonts w:hint="default" w:ascii="Symbol" w:hAnsi="Symbol"/>
      </w:rPr>
    </w:lvl>
    <w:lvl w:ilvl="4" w:tplc="3EC0AF74">
      <w:start w:val="1"/>
      <w:numFmt w:val="bullet"/>
      <w:lvlText w:val="o"/>
      <w:lvlJc w:val="left"/>
      <w:pPr>
        <w:ind w:left="3600" w:hanging="360"/>
      </w:pPr>
      <w:rPr>
        <w:rFonts w:hint="default" w:ascii="Courier New" w:hAnsi="Courier New"/>
      </w:rPr>
    </w:lvl>
    <w:lvl w:ilvl="5" w:tplc="608406B2">
      <w:start w:val="1"/>
      <w:numFmt w:val="bullet"/>
      <w:lvlText w:val=""/>
      <w:lvlJc w:val="left"/>
      <w:pPr>
        <w:ind w:left="4320" w:hanging="360"/>
      </w:pPr>
      <w:rPr>
        <w:rFonts w:hint="default" w:ascii="Wingdings" w:hAnsi="Wingdings"/>
      </w:rPr>
    </w:lvl>
    <w:lvl w:ilvl="6" w:tplc="3802090A">
      <w:start w:val="1"/>
      <w:numFmt w:val="bullet"/>
      <w:lvlText w:val=""/>
      <w:lvlJc w:val="left"/>
      <w:pPr>
        <w:ind w:left="5040" w:hanging="360"/>
      </w:pPr>
      <w:rPr>
        <w:rFonts w:hint="default" w:ascii="Symbol" w:hAnsi="Symbol"/>
      </w:rPr>
    </w:lvl>
    <w:lvl w:ilvl="7" w:tplc="4946787E">
      <w:start w:val="1"/>
      <w:numFmt w:val="bullet"/>
      <w:lvlText w:val="o"/>
      <w:lvlJc w:val="left"/>
      <w:pPr>
        <w:ind w:left="5760" w:hanging="360"/>
      </w:pPr>
      <w:rPr>
        <w:rFonts w:hint="default" w:ascii="Courier New" w:hAnsi="Courier New"/>
      </w:rPr>
    </w:lvl>
    <w:lvl w:ilvl="8" w:tplc="DF488F16">
      <w:start w:val="1"/>
      <w:numFmt w:val="bullet"/>
      <w:lvlText w:val=""/>
      <w:lvlJc w:val="left"/>
      <w:pPr>
        <w:ind w:left="6480" w:hanging="360"/>
      </w:pPr>
      <w:rPr>
        <w:rFonts w:hint="default" w:ascii="Wingdings" w:hAnsi="Wingdings"/>
      </w:rPr>
    </w:lvl>
  </w:abstractNum>
  <w:abstractNum w:abstractNumId="3" w15:restartNumberingAfterBreak="0">
    <w:nsid w:val="062F5DB3"/>
    <w:multiLevelType w:val="hybridMultilevel"/>
    <w:tmpl w:val="E6525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614863"/>
    <w:multiLevelType w:val="hybridMultilevel"/>
    <w:tmpl w:val="6C602D9E"/>
    <w:lvl w:ilvl="0" w:tplc="5A18C81A">
      <w:start w:val="1"/>
      <w:numFmt w:val="bullet"/>
      <w:lvlText w:val="•"/>
      <w:lvlJc w:val="left"/>
      <w:pPr>
        <w:tabs>
          <w:tab w:val="num" w:pos="720"/>
        </w:tabs>
        <w:ind w:left="720" w:hanging="360"/>
      </w:pPr>
      <w:rPr>
        <w:rFonts w:hint="default" w:ascii="Arial" w:hAnsi="Arial"/>
      </w:rPr>
    </w:lvl>
    <w:lvl w:ilvl="1" w:tplc="1EC49E2C" w:tentative="1">
      <w:start w:val="1"/>
      <w:numFmt w:val="bullet"/>
      <w:lvlText w:val="•"/>
      <w:lvlJc w:val="left"/>
      <w:pPr>
        <w:tabs>
          <w:tab w:val="num" w:pos="1440"/>
        </w:tabs>
        <w:ind w:left="1440" w:hanging="360"/>
      </w:pPr>
      <w:rPr>
        <w:rFonts w:hint="default" w:ascii="Arial" w:hAnsi="Arial"/>
      </w:rPr>
    </w:lvl>
    <w:lvl w:ilvl="2" w:tplc="8904F164" w:tentative="1">
      <w:start w:val="1"/>
      <w:numFmt w:val="bullet"/>
      <w:lvlText w:val="•"/>
      <w:lvlJc w:val="left"/>
      <w:pPr>
        <w:tabs>
          <w:tab w:val="num" w:pos="2160"/>
        </w:tabs>
        <w:ind w:left="2160" w:hanging="360"/>
      </w:pPr>
      <w:rPr>
        <w:rFonts w:hint="default" w:ascii="Arial" w:hAnsi="Arial"/>
      </w:rPr>
    </w:lvl>
    <w:lvl w:ilvl="3" w:tplc="0A908312" w:tentative="1">
      <w:start w:val="1"/>
      <w:numFmt w:val="bullet"/>
      <w:lvlText w:val="•"/>
      <w:lvlJc w:val="left"/>
      <w:pPr>
        <w:tabs>
          <w:tab w:val="num" w:pos="2880"/>
        </w:tabs>
        <w:ind w:left="2880" w:hanging="360"/>
      </w:pPr>
      <w:rPr>
        <w:rFonts w:hint="default" w:ascii="Arial" w:hAnsi="Arial"/>
      </w:rPr>
    </w:lvl>
    <w:lvl w:ilvl="4" w:tplc="B5D6561C" w:tentative="1">
      <w:start w:val="1"/>
      <w:numFmt w:val="bullet"/>
      <w:lvlText w:val="•"/>
      <w:lvlJc w:val="left"/>
      <w:pPr>
        <w:tabs>
          <w:tab w:val="num" w:pos="3600"/>
        </w:tabs>
        <w:ind w:left="3600" w:hanging="360"/>
      </w:pPr>
      <w:rPr>
        <w:rFonts w:hint="default" w:ascii="Arial" w:hAnsi="Arial"/>
      </w:rPr>
    </w:lvl>
    <w:lvl w:ilvl="5" w:tplc="07B859DC" w:tentative="1">
      <w:start w:val="1"/>
      <w:numFmt w:val="bullet"/>
      <w:lvlText w:val="•"/>
      <w:lvlJc w:val="left"/>
      <w:pPr>
        <w:tabs>
          <w:tab w:val="num" w:pos="4320"/>
        </w:tabs>
        <w:ind w:left="4320" w:hanging="360"/>
      </w:pPr>
      <w:rPr>
        <w:rFonts w:hint="default" w:ascii="Arial" w:hAnsi="Arial"/>
      </w:rPr>
    </w:lvl>
    <w:lvl w:ilvl="6" w:tplc="AA8A2476" w:tentative="1">
      <w:start w:val="1"/>
      <w:numFmt w:val="bullet"/>
      <w:lvlText w:val="•"/>
      <w:lvlJc w:val="left"/>
      <w:pPr>
        <w:tabs>
          <w:tab w:val="num" w:pos="5040"/>
        </w:tabs>
        <w:ind w:left="5040" w:hanging="360"/>
      </w:pPr>
      <w:rPr>
        <w:rFonts w:hint="default" w:ascii="Arial" w:hAnsi="Arial"/>
      </w:rPr>
    </w:lvl>
    <w:lvl w:ilvl="7" w:tplc="376A3DF0" w:tentative="1">
      <w:start w:val="1"/>
      <w:numFmt w:val="bullet"/>
      <w:lvlText w:val="•"/>
      <w:lvlJc w:val="left"/>
      <w:pPr>
        <w:tabs>
          <w:tab w:val="num" w:pos="5760"/>
        </w:tabs>
        <w:ind w:left="5760" w:hanging="360"/>
      </w:pPr>
      <w:rPr>
        <w:rFonts w:hint="default" w:ascii="Arial" w:hAnsi="Arial"/>
      </w:rPr>
    </w:lvl>
    <w:lvl w:ilvl="8" w:tplc="888A9C00"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09D67B3F"/>
    <w:multiLevelType w:val="hybridMultilevel"/>
    <w:tmpl w:val="C7E0679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D3C6BB0"/>
    <w:multiLevelType w:val="hybridMultilevel"/>
    <w:tmpl w:val="17100DEA"/>
    <w:lvl w:ilvl="0" w:tplc="3D4288A8">
      <w:start w:val="1"/>
      <w:numFmt w:val="bullet"/>
      <w:lvlText w:val="•"/>
      <w:lvlJc w:val="left"/>
      <w:pPr>
        <w:tabs>
          <w:tab w:val="num" w:pos="720"/>
        </w:tabs>
        <w:ind w:left="720" w:hanging="360"/>
      </w:pPr>
      <w:rPr>
        <w:rFonts w:hint="default" w:ascii="Arial" w:hAnsi="Arial"/>
      </w:rPr>
    </w:lvl>
    <w:lvl w:ilvl="1" w:tplc="2F6C9672" w:tentative="1">
      <w:start w:val="1"/>
      <w:numFmt w:val="bullet"/>
      <w:lvlText w:val="•"/>
      <w:lvlJc w:val="left"/>
      <w:pPr>
        <w:tabs>
          <w:tab w:val="num" w:pos="1440"/>
        </w:tabs>
        <w:ind w:left="1440" w:hanging="360"/>
      </w:pPr>
      <w:rPr>
        <w:rFonts w:hint="default" w:ascii="Arial" w:hAnsi="Arial"/>
      </w:rPr>
    </w:lvl>
    <w:lvl w:ilvl="2" w:tplc="FFDEAFD4" w:tentative="1">
      <w:start w:val="1"/>
      <w:numFmt w:val="bullet"/>
      <w:lvlText w:val="•"/>
      <w:lvlJc w:val="left"/>
      <w:pPr>
        <w:tabs>
          <w:tab w:val="num" w:pos="2160"/>
        </w:tabs>
        <w:ind w:left="2160" w:hanging="360"/>
      </w:pPr>
      <w:rPr>
        <w:rFonts w:hint="default" w:ascii="Arial" w:hAnsi="Arial"/>
      </w:rPr>
    </w:lvl>
    <w:lvl w:ilvl="3" w:tplc="C3FE6960" w:tentative="1">
      <w:start w:val="1"/>
      <w:numFmt w:val="bullet"/>
      <w:lvlText w:val="•"/>
      <w:lvlJc w:val="left"/>
      <w:pPr>
        <w:tabs>
          <w:tab w:val="num" w:pos="2880"/>
        </w:tabs>
        <w:ind w:left="2880" w:hanging="360"/>
      </w:pPr>
      <w:rPr>
        <w:rFonts w:hint="default" w:ascii="Arial" w:hAnsi="Arial"/>
      </w:rPr>
    </w:lvl>
    <w:lvl w:ilvl="4" w:tplc="193A1EE6" w:tentative="1">
      <w:start w:val="1"/>
      <w:numFmt w:val="bullet"/>
      <w:lvlText w:val="•"/>
      <w:lvlJc w:val="left"/>
      <w:pPr>
        <w:tabs>
          <w:tab w:val="num" w:pos="3600"/>
        </w:tabs>
        <w:ind w:left="3600" w:hanging="360"/>
      </w:pPr>
      <w:rPr>
        <w:rFonts w:hint="default" w:ascii="Arial" w:hAnsi="Arial"/>
      </w:rPr>
    </w:lvl>
    <w:lvl w:ilvl="5" w:tplc="C9D6BD98" w:tentative="1">
      <w:start w:val="1"/>
      <w:numFmt w:val="bullet"/>
      <w:lvlText w:val="•"/>
      <w:lvlJc w:val="left"/>
      <w:pPr>
        <w:tabs>
          <w:tab w:val="num" w:pos="4320"/>
        </w:tabs>
        <w:ind w:left="4320" w:hanging="360"/>
      </w:pPr>
      <w:rPr>
        <w:rFonts w:hint="default" w:ascii="Arial" w:hAnsi="Arial"/>
      </w:rPr>
    </w:lvl>
    <w:lvl w:ilvl="6" w:tplc="1D26841C" w:tentative="1">
      <w:start w:val="1"/>
      <w:numFmt w:val="bullet"/>
      <w:lvlText w:val="•"/>
      <w:lvlJc w:val="left"/>
      <w:pPr>
        <w:tabs>
          <w:tab w:val="num" w:pos="5040"/>
        </w:tabs>
        <w:ind w:left="5040" w:hanging="360"/>
      </w:pPr>
      <w:rPr>
        <w:rFonts w:hint="default" w:ascii="Arial" w:hAnsi="Arial"/>
      </w:rPr>
    </w:lvl>
    <w:lvl w:ilvl="7" w:tplc="99086774" w:tentative="1">
      <w:start w:val="1"/>
      <w:numFmt w:val="bullet"/>
      <w:lvlText w:val="•"/>
      <w:lvlJc w:val="left"/>
      <w:pPr>
        <w:tabs>
          <w:tab w:val="num" w:pos="5760"/>
        </w:tabs>
        <w:ind w:left="5760" w:hanging="360"/>
      </w:pPr>
      <w:rPr>
        <w:rFonts w:hint="default" w:ascii="Arial" w:hAnsi="Arial"/>
      </w:rPr>
    </w:lvl>
    <w:lvl w:ilvl="8" w:tplc="4A38ACF4"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10DB5FA5"/>
    <w:multiLevelType w:val="hybridMultilevel"/>
    <w:tmpl w:val="F98C06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16070A"/>
    <w:multiLevelType w:val="hybridMultilevel"/>
    <w:tmpl w:val="543AB4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1D0D40"/>
    <w:multiLevelType w:val="multilevel"/>
    <w:tmpl w:val="22986C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AB837F1"/>
    <w:multiLevelType w:val="hybridMultilevel"/>
    <w:tmpl w:val="94502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BFC3931"/>
    <w:multiLevelType w:val="hybridMultilevel"/>
    <w:tmpl w:val="3836D4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C1D3017"/>
    <w:multiLevelType w:val="hybridMultilevel"/>
    <w:tmpl w:val="4D4CBD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C4F4B0B"/>
    <w:multiLevelType w:val="hybridMultilevel"/>
    <w:tmpl w:val="3C32C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ECD5EF7"/>
    <w:multiLevelType w:val="hybridMultilevel"/>
    <w:tmpl w:val="F27AE2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52F2812"/>
    <w:multiLevelType w:val="hybridMultilevel"/>
    <w:tmpl w:val="E7902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5D234FD"/>
    <w:multiLevelType w:val="hybridMultilevel"/>
    <w:tmpl w:val="968E57FC"/>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5F444FB"/>
    <w:multiLevelType w:val="hybridMultilevel"/>
    <w:tmpl w:val="454277C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69C691C"/>
    <w:multiLevelType w:val="multilevel"/>
    <w:tmpl w:val="46A47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6D15B89"/>
    <w:multiLevelType w:val="hybridMultilevel"/>
    <w:tmpl w:val="E33AB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AD90E32"/>
    <w:multiLevelType w:val="hybridMultilevel"/>
    <w:tmpl w:val="8822F8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BB90864"/>
    <w:multiLevelType w:val="hybridMultilevel"/>
    <w:tmpl w:val="4BCC40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FF57984"/>
    <w:multiLevelType w:val="multilevel"/>
    <w:tmpl w:val="2FBED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3062663"/>
    <w:multiLevelType w:val="hybridMultilevel"/>
    <w:tmpl w:val="19C288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7B56730"/>
    <w:multiLevelType w:val="hybridMultilevel"/>
    <w:tmpl w:val="E28EF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7C3789D"/>
    <w:multiLevelType w:val="hybridMultilevel"/>
    <w:tmpl w:val="FA0EA70E"/>
    <w:lvl w:ilvl="0" w:tplc="3D4288A8">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892764"/>
    <w:multiLevelType w:val="hybridMultilevel"/>
    <w:tmpl w:val="D57A2792"/>
    <w:lvl w:ilvl="0" w:tplc="5F62ACD8">
      <w:start w:val="1"/>
      <w:numFmt w:val="bullet"/>
      <w:lvlText w:val="•"/>
      <w:lvlJc w:val="left"/>
      <w:pPr>
        <w:tabs>
          <w:tab w:val="num" w:pos="720"/>
        </w:tabs>
        <w:ind w:left="720" w:hanging="360"/>
      </w:pPr>
      <w:rPr>
        <w:rFonts w:hint="default" w:ascii="Arial" w:hAnsi="Arial"/>
      </w:rPr>
    </w:lvl>
    <w:lvl w:ilvl="1" w:tplc="4E4ABD50" w:tentative="1">
      <w:start w:val="1"/>
      <w:numFmt w:val="bullet"/>
      <w:lvlText w:val="•"/>
      <w:lvlJc w:val="left"/>
      <w:pPr>
        <w:tabs>
          <w:tab w:val="num" w:pos="1440"/>
        </w:tabs>
        <w:ind w:left="1440" w:hanging="360"/>
      </w:pPr>
      <w:rPr>
        <w:rFonts w:hint="default" w:ascii="Arial" w:hAnsi="Arial"/>
      </w:rPr>
    </w:lvl>
    <w:lvl w:ilvl="2" w:tplc="51BCEB4E" w:tentative="1">
      <w:start w:val="1"/>
      <w:numFmt w:val="bullet"/>
      <w:lvlText w:val="•"/>
      <w:lvlJc w:val="left"/>
      <w:pPr>
        <w:tabs>
          <w:tab w:val="num" w:pos="2160"/>
        </w:tabs>
        <w:ind w:left="2160" w:hanging="360"/>
      </w:pPr>
      <w:rPr>
        <w:rFonts w:hint="default" w:ascii="Arial" w:hAnsi="Arial"/>
      </w:rPr>
    </w:lvl>
    <w:lvl w:ilvl="3" w:tplc="9A52CDCC" w:tentative="1">
      <w:start w:val="1"/>
      <w:numFmt w:val="bullet"/>
      <w:lvlText w:val="•"/>
      <w:lvlJc w:val="left"/>
      <w:pPr>
        <w:tabs>
          <w:tab w:val="num" w:pos="2880"/>
        </w:tabs>
        <w:ind w:left="2880" w:hanging="360"/>
      </w:pPr>
      <w:rPr>
        <w:rFonts w:hint="default" w:ascii="Arial" w:hAnsi="Arial"/>
      </w:rPr>
    </w:lvl>
    <w:lvl w:ilvl="4" w:tplc="8C7CE554" w:tentative="1">
      <w:start w:val="1"/>
      <w:numFmt w:val="bullet"/>
      <w:lvlText w:val="•"/>
      <w:lvlJc w:val="left"/>
      <w:pPr>
        <w:tabs>
          <w:tab w:val="num" w:pos="3600"/>
        </w:tabs>
        <w:ind w:left="3600" w:hanging="360"/>
      </w:pPr>
      <w:rPr>
        <w:rFonts w:hint="default" w:ascii="Arial" w:hAnsi="Arial"/>
      </w:rPr>
    </w:lvl>
    <w:lvl w:ilvl="5" w:tplc="67083756" w:tentative="1">
      <w:start w:val="1"/>
      <w:numFmt w:val="bullet"/>
      <w:lvlText w:val="•"/>
      <w:lvlJc w:val="left"/>
      <w:pPr>
        <w:tabs>
          <w:tab w:val="num" w:pos="4320"/>
        </w:tabs>
        <w:ind w:left="4320" w:hanging="360"/>
      </w:pPr>
      <w:rPr>
        <w:rFonts w:hint="default" w:ascii="Arial" w:hAnsi="Arial"/>
      </w:rPr>
    </w:lvl>
    <w:lvl w:ilvl="6" w:tplc="32ECED6E" w:tentative="1">
      <w:start w:val="1"/>
      <w:numFmt w:val="bullet"/>
      <w:lvlText w:val="•"/>
      <w:lvlJc w:val="left"/>
      <w:pPr>
        <w:tabs>
          <w:tab w:val="num" w:pos="5040"/>
        </w:tabs>
        <w:ind w:left="5040" w:hanging="360"/>
      </w:pPr>
      <w:rPr>
        <w:rFonts w:hint="default" w:ascii="Arial" w:hAnsi="Arial"/>
      </w:rPr>
    </w:lvl>
    <w:lvl w:ilvl="7" w:tplc="4774A0B2" w:tentative="1">
      <w:start w:val="1"/>
      <w:numFmt w:val="bullet"/>
      <w:lvlText w:val="•"/>
      <w:lvlJc w:val="left"/>
      <w:pPr>
        <w:tabs>
          <w:tab w:val="num" w:pos="5760"/>
        </w:tabs>
        <w:ind w:left="5760" w:hanging="360"/>
      </w:pPr>
      <w:rPr>
        <w:rFonts w:hint="default" w:ascii="Arial" w:hAnsi="Arial"/>
      </w:rPr>
    </w:lvl>
    <w:lvl w:ilvl="8" w:tplc="671AE0CC" w:tentative="1">
      <w:start w:val="1"/>
      <w:numFmt w:val="bullet"/>
      <w:lvlText w:val="•"/>
      <w:lvlJc w:val="left"/>
      <w:pPr>
        <w:tabs>
          <w:tab w:val="num" w:pos="6480"/>
        </w:tabs>
        <w:ind w:left="6480" w:hanging="360"/>
      </w:pPr>
      <w:rPr>
        <w:rFonts w:hint="default" w:ascii="Arial" w:hAnsi="Arial"/>
      </w:rPr>
    </w:lvl>
  </w:abstractNum>
  <w:abstractNum w:abstractNumId="27" w15:restartNumberingAfterBreak="0">
    <w:nsid w:val="395C4818"/>
    <w:multiLevelType w:val="hybridMultilevel"/>
    <w:tmpl w:val="1EC83D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A074B4A"/>
    <w:multiLevelType w:val="hybridMultilevel"/>
    <w:tmpl w:val="1F66DC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BEC05C3"/>
    <w:multiLevelType w:val="multilevel"/>
    <w:tmpl w:val="53507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3CBA6D01"/>
    <w:multiLevelType w:val="hybridMultilevel"/>
    <w:tmpl w:val="351CF3D8"/>
    <w:lvl w:ilvl="0" w:tplc="2F6226E6">
      <w:start w:val="1"/>
      <w:numFmt w:val="bullet"/>
      <w:lvlText w:val="•"/>
      <w:lvlJc w:val="left"/>
      <w:pPr>
        <w:tabs>
          <w:tab w:val="num" w:pos="720"/>
        </w:tabs>
        <w:ind w:left="720" w:hanging="360"/>
      </w:pPr>
      <w:rPr>
        <w:rFonts w:hint="default" w:ascii="Arial" w:hAnsi="Arial"/>
      </w:rPr>
    </w:lvl>
    <w:lvl w:ilvl="1" w:tplc="8CA412A6" w:tentative="1">
      <w:start w:val="1"/>
      <w:numFmt w:val="bullet"/>
      <w:lvlText w:val="•"/>
      <w:lvlJc w:val="left"/>
      <w:pPr>
        <w:tabs>
          <w:tab w:val="num" w:pos="1440"/>
        </w:tabs>
        <w:ind w:left="1440" w:hanging="360"/>
      </w:pPr>
      <w:rPr>
        <w:rFonts w:hint="default" w:ascii="Arial" w:hAnsi="Arial"/>
      </w:rPr>
    </w:lvl>
    <w:lvl w:ilvl="2" w:tplc="C4AA4C88" w:tentative="1">
      <w:start w:val="1"/>
      <w:numFmt w:val="bullet"/>
      <w:lvlText w:val="•"/>
      <w:lvlJc w:val="left"/>
      <w:pPr>
        <w:tabs>
          <w:tab w:val="num" w:pos="2160"/>
        </w:tabs>
        <w:ind w:left="2160" w:hanging="360"/>
      </w:pPr>
      <w:rPr>
        <w:rFonts w:hint="default" w:ascii="Arial" w:hAnsi="Arial"/>
      </w:rPr>
    </w:lvl>
    <w:lvl w:ilvl="3" w:tplc="9662B0AC" w:tentative="1">
      <w:start w:val="1"/>
      <w:numFmt w:val="bullet"/>
      <w:lvlText w:val="•"/>
      <w:lvlJc w:val="left"/>
      <w:pPr>
        <w:tabs>
          <w:tab w:val="num" w:pos="2880"/>
        </w:tabs>
        <w:ind w:left="2880" w:hanging="360"/>
      </w:pPr>
      <w:rPr>
        <w:rFonts w:hint="default" w:ascii="Arial" w:hAnsi="Arial"/>
      </w:rPr>
    </w:lvl>
    <w:lvl w:ilvl="4" w:tplc="2AB26E64" w:tentative="1">
      <w:start w:val="1"/>
      <w:numFmt w:val="bullet"/>
      <w:lvlText w:val="•"/>
      <w:lvlJc w:val="left"/>
      <w:pPr>
        <w:tabs>
          <w:tab w:val="num" w:pos="3600"/>
        </w:tabs>
        <w:ind w:left="3600" w:hanging="360"/>
      </w:pPr>
      <w:rPr>
        <w:rFonts w:hint="default" w:ascii="Arial" w:hAnsi="Arial"/>
      </w:rPr>
    </w:lvl>
    <w:lvl w:ilvl="5" w:tplc="8218476A" w:tentative="1">
      <w:start w:val="1"/>
      <w:numFmt w:val="bullet"/>
      <w:lvlText w:val="•"/>
      <w:lvlJc w:val="left"/>
      <w:pPr>
        <w:tabs>
          <w:tab w:val="num" w:pos="4320"/>
        </w:tabs>
        <w:ind w:left="4320" w:hanging="360"/>
      </w:pPr>
      <w:rPr>
        <w:rFonts w:hint="default" w:ascii="Arial" w:hAnsi="Arial"/>
      </w:rPr>
    </w:lvl>
    <w:lvl w:ilvl="6" w:tplc="10389EFA" w:tentative="1">
      <w:start w:val="1"/>
      <w:numFmt w:val="bullet"/>
      <w:lvlText w:val="•"/>
      <w:lvlJc w:val="left"/>
      <w:pPr>
        <w:tabs>
          <w:tab w:val="num" w:pos="5040"/>
        </w:tabs>
        <w:ind w:left="5040" w:hanging="360"/>
      </w:pPr>
      <w:rPr>
        <w:rFonts w:hint="default" w:ascii="Arial" w:hAnsi="Arial"/>
      </w:rPr>
    </w:lvl>
    <w:lvl w:ilvl="7" w:tplc="7C3C9836" w:tentative="1">
      <w:start w:val="1"/>
      <w:numFmt w:val="bullet"/>
      <w:lvlText w:val="•"/>
      <w:lvlJc w:val="left"/>
      <w:pPr>
        <w:tabs>
          <w:tab w:val="num" w:pos="5760"/>
        </w:tabs>
        <w:ind w:left="5760" w:hanging="360"/>
      </w:pPr>
      <w:rPr>
        <w:rFonts w:hint="default" w:ascii="Arial" w:hAnsi="Arial"/>
      </w:rPr>
    </w:lvl>
    <w:lvl w:ilvl="8" w:tplc="EC12371C" w:tentative="1">
      <w:start w:val="1"/>
      <w:numFmt w:val="bullet"/>
      <w:lvlText w:val="•"/>
      <w:lvlJc w:val="left"/>
      <w:pPr>
        <w:tabs>
          <w:tab w:val="num" w:pos="6480"/>
        </w:tabs>
        <w:ind w:left="6480" w:hanging="360"/>
      </w:pPr>
      <w:rPr>
        <w:rFonts w:hint="default" w:ascii="Arial" w:hAnsi="Arial"/>
      </w:rPr>
    </w:lvl>
  </w:abstractNum>
  <w:abstractNum w:abstractNumId="31" w15:restartNumberingAfterBreak="0">
    <w:nsid w:val="40AF3E92"/>
    <w:multiLevelType w:val="hybridMultilevel"/>
    <w:tmpl w:val="623AB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1D5521F"/>
    <w:multiLevelType w:val="multilevel"/>
    <w:tmpl w:val="51A6D3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1F21FA8"/>
    <w:multiLevelType w:val="hybridMultilevel"/>
    <w:tmpl w:val="564864B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437E008C"/>
    <w:multiLevelType w:val="hybridMultilevel"/>
    <w:tmpl w:val="1B0AD83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8E00026"/>
    <w:multiLevelType w:val="hybridMultilevel"/>
    <w:tmpl w:val="E02C81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A417417"/>
    <w:multiLevelType w:val="hybridMultilevel"/>
    <w:tmpl w:val="C0DA025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4A894159"/>
    <w:multiLevelType w:val="hybridMultilevel"/>
    <w:tmpl w:val="4BEC33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C60363B"/>
    <w:multiLevelType w:val="hybridMultilevel"/>
    <w:tmpl w:val="41E09910"/>
    <w:lvl w:ilvl="0" w:tplc="808292F8">
      <w:start w:val="1"/>
      <w:numFmt w:val="bullet"/>
      <w:lvlText w:val=""/>
      <w:lvlJc w:val="left"/>
      <w:pPr>
        <w:ind w:left="720" w:hanging="360"/>
      </w:pPr>
      <w:rPr>
        <w:rFonts w:hint="default" w:ascii="Symbol" w:hAnsi="Symbol"/>
      </w:rPr>
    </w:lvl>
    <w:lvl w:ilvl="1" w:tplc="C840B90E">
      <w:start w:val="1"/>
      <w:numFmt w:val="bullet"/>
      <w:lvlText w:val="o"/>
      <w:lvlJc w:val="left"/>
      <w:pPr>
        <w:ind w:left="1440" w:hanging="360"/>
      </w:pPr>
      <w:rPr>
        <w:rFonts w:hint="default" w:ascii="Courier New" w:hAnsi="Courier New"/>
      </w:rPr>
    </w:lvl>
    <w:lvl w:ilvl="2" w:tplc="C406B608">
      <w:start w:val="1"/>
      <w:numFmt w:val="bullet"/>
      <w:lvlText w:val=""/>
      <w:lvlJc w:val="left"/>
      <w:pPr>
        <w:ind w:left="2160" w:hanging="360"/>
      </w:pPr>
      <w:rPr>
        <w:rFonts w:hint="default" w:ascii="Wingdings" w:hAnsi="Wingdings"/>
      </w:rPr>
    </w:lvl>
    <w:lvl w:ilvl="3" w:tplc="D120382E">
      <w:start w:val="1"/>
      <w:numFmt w:val="bullet"/>
      <w:lvlText w:val=""/>
      <w:lvlJc w:val="left"/>
      <w:pPr>
        <w:ind w:left="2880" w:hanging="360"/>
      </w:pPr>
      <w:rPr>
        <w:rFonts w:hint="default" w:ascii="Symbol" w:hAnsi="Symbol"/>
      </w:rPr>
    </w:lvl>
    <w:lvl w:ilvl="4" w:tplc="BB24EE1E">
      <w:start w:val="1"/>
      <w:numFmt w:val="bullet"/>
      <w:lvlText w:val="o"/>
      <w:lvlJc w:val="left"/>
      <w:pPr>
        <w:ind w:left="3600" w:hanging="360"/>
      </w:pPr>
      <w:rPr>
        <w:rFonts w:hint="default" w:ascii="Courier New" w:hAnsi="Courier New"/>
      </w:rPr>
    </w:lvl>
    <w:lvl w:ilvl="5" w:tplc="92903278">
      <w:start w:val="1"/>
      <w:numFmt w:val="bullet"/>
      <w:lvlText w:val=""/>
      <w:lvlJc w:val="left"/>
      <w:pPr>
        <w:ind w:left="4320" w:hanging="360"/>
      </w:pPr>
      <w:rPr>
        <w:rFonts w:hint="default" w:ascii="Wingdings" w:hAnsi="Wingdings"/>
      </w:rPr>
    </w:lvl>
    <w:lvl w:ilvl="6" w:tplc="91A84154">
      <w:start w:val="1"/>
      <w:numFmt w:val="bullet"/>
      <w:lvlText w:val=""/>
      <w:lvlJc w:val="left"/>
      <w:pPr>
        <w:ind w:left="5040" w:hanging="360"/>
      </w:pPr>
      <w:rPr>
        <w:rFonts w:hint="default" w:ascii="Symbol" w:hAnsi="Symbol"/>
      </w:rPr>
    </w:lvl>
    <w:lvl w:ilvl="7" w:tplc="C4405FD2">
      <w:start w:val="1"/>
      <w:numFmt w:val="bullet"/>
      <w:lvlText w:val="o"/>
      <w:lvlJc w:val="left"/>
      <w:pPr>
        <w:ind w:left="5760" w:hanging="360"/>
      </w:pPr>
      <w:rPr>
        <w:rFonts w:hint="default" w:ascii="Courier New" w:hAnsi="Courier New"/>
      </w:rPr>
    </w:lvl>
    <w:lvl w:ilvl="8" w:tplc="85161F66">
      <w:start w:val="1"/>
      <w:numFmt w:val="bullet"/>
      <w:lvlText w:val=""/>
      <w:lvlJc w:val="left"/>
      <w:pPr>
        <w:ind w:left="6480" w:hanging="360"/>
      </w:pPr>
      <w:rPr>
        <w:rFonts w:hint="default" w:ascii="Wingdings" w:hAnsi="Wingdings"/>
      </w:rPr>
    </w:lvl>
  </w:abstractNum>
  <w:abstractNum w:abstractNumId="39" w15:restartNumberingAfterBreak="0">
    <w:nsid w:val="4DEC1086"/>
    <w:multiLevelType w:val="hybridMultilevel"/>
    <w:tmpl w:val="F54CFB7E"/>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52334187"/>
    <w:multiLevelType w:val="hybridMultilevel"/>
    <w:tmpl w:val="142AD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6345D4D"/>
    <w:multiLevelType w:val="hybridMultilevel"/>
    <w:tmpl w:val="4A0AD1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66951DA"/>
    <w:multiLevelType w:val="hybridMultilevel"/>
    <w:tmpl w:val="D682D5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9E43F2D"/>
    <w:multiLevelType w:val="hybridMultilevel"/>
    <w:tmpl w:val="A7FAA9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5EEB2959"/>
    <w:multiLevelType w:val="hybridMultilevel"/>
    <w:tmpl w:val="006C833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6486FB95"/>
    <w:multiLevelType w:val="hybridMultilevel"/>
    <w:tmpl w:val="81B0AC8C"/>
    <w:lvl w:ilvl="0" w:tplc="E9923E64">
      <w:start w:val="1"/>
      <w:numFmt w:val="bullet"/>
      <w:lvlText w:val="-"/>
      <w:lvlJc w:val="left"/>
      <w:pPr>
        <w:ind w:left="720" w:hanging="360"/>
      </w:pPr>
      <w:rPr>
        <w:rFonts w:hint="default" w:ascii="Aptos" w:hAnsi="Aptos"/>
      </w:rPr>
    </w:lvl>
    <w:lvl w:ilvl="1" w:tplc="E18E9274">
      <w:start w:val="1"/>
      <w:numFmt w:val="bullet"/>
      <w:lvlText w:val="o"/>
      <w:lvlJc w:val="left"/>
      <w:pPr>
        <w:ind w:left="1440" w:hanging="360"/>
      </w:pPr>
      <w:rPr>
        <w:rFonts w:hint="default" w:ascii="Courier New" w:hAnsi="Courier New"/>
      </w:rPr>
    </w:lvl>
    <w:lvl w:ilvl="2" w:tplc="DBB64D78">
      <w:start w:val="1"/>
      <w:numFmt w:val="bullet"/>
      <w:lvlText w:val=""/>
      <w:lvlJc w:val="left"/>
      <w:pPr>
        <w:ind w:left="2160" w:hanging="360"/>
      </w:pPr>
      <w:rPr>
        <w:rFonts w:hint="default" w:ascii="Wingdings" w:hAnsi="Wingdings"/>
      </w:rPr>
    </w:lvl>
    <w:lvl w:ilvl="3" w:tplc="86D2BA6A">
      <w:start w:val="1"/>
      <w:numFmt w:val="bullet"/>
      <w:lvlText w:val=""/>
      <w:lvlJc w:val="left"/>
      <w:pPr>
        <w:ind w:left="2880" w:hanging="360"/>
      </w:pPr>
      <w:rPr>
        <w:rFonts w:hint="default" w:ascii="Symbol" w:hAnsi="Symbol"/>
      </w:rPr>
    </w:lvl>
    <w:lvl w:ilvl="4" w:tplc="225C6820">
      <w:start w:val="1"/>
      <w:numFmt w:val="bullet"/>
      <w:lvlText w:val="o"/>
      <w:lvlJc w:val="left"/>
      <w:pPr>
        <w:ind w:left="3600" w:hanging="360"/>
      </w:pPr>
      <w:rPr>
        <w:rFonts w:hint="default" w:ascii="Courier New" w:hAnsi="Courier New"/>
      </w:rPr>
    </w:lvl>
    <w:lvl w:ilvl="5" w:tplc="14C4F91A">
      <w:start w:val="1"/>
      <w:numFmt w:val="bullet"/>
      <w:lvlText w:val=""/>
      <w:lvlJc w:val="left"/>
      <w:pPr>
        <w:ind w:left="4320" w:hanging="360"/>
      </w:pPr>
      <w:rPr>
        <w:rFonts w:hint="default" w:ascii="Wingdings" w:hAnsi="Wingdings"/>
      </w:rPr>
    </w:lvl>
    <w:lvl w:ilvl="6" w:tplc="ED8E2432">
      <w:start w:val="1"/>
      <w:numFmt w:val="bullet"/>
      <w:lvlText w:val=""/>
      <w:lvlJc w:val="left"/>
      <w:pPr>
        <w:ind w:left="5040" w:hanging="360"/>
      </w:pPr>
      <w:rPr>
        <w:rFonts w:hint="default" w:ascii="Symbol" w:hAnsi="Symbol"/>
      </w:rPr>
    </w:lvl>
    <w:lvl w:ilvl="7" w:tplc="FE64D3E6">
      <w:start w:val="1"/>
      <w:numFmt w:val="bullet"/>
      <w:lvlText w:val="o"/>
      <w:lvlJc w:val="left"/>
      <w:pPr>
        <w:ind w:left="5760" w:hanging="360"/>
      </w:pPr>
      <w:rPr>
        <w:rFonts w:hint="default" w:ascii="Courier New" w:hAnsi="Courier New"/>
      </w:rPr>
    </w:lvl>
    <w:lvl w:ilvl="8" w:tplc="A9C6C34C">
      <w:start w:val="1"/>
      <w:numFmt w:val="bullet"/>
      <w:lvlText w:val=""/>
      <w:lvlJc w:val="left"/>
      <w:pPr>
        <w:ind w:left="6480" w:hanging="360"/>
      </w:pPr>
      <w:rPr>
        <w:rFonts w:hint="default" w:ascii="Wingdings" w:hAnsi="Wingdings"/>
      </w:rPr>
    </w:lvl>
  </w:abstractNum>
  <w:abstractNum w:abstractNumId="46" w15:restartNumberingAfterBreak="0">
    <w:nsid w:val="690F36E0"/>
    <w:multiLevelType w:val="hybridMultilevel"/>
    <w:tmpl w:val="90D6E9C6"/>
    <w:lvl w:ilvl="0" w:tplc="3D4288A8">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69D907F9"/>
    <w:multiLevelType w:val="hybridMultilevel"/>
    <w:tmpl w:val="04ACB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A1508B8"/>
    <w:multiLevelType w:val="multilevel"/>
    <w:tmpl w:val="6EDAFE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72AF678E"/>
    <w:multiLevelType w:val="hybridMultilevel"/>
    <w:tmpl w:val="17F0C1C6"/>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5324A7A"/>
    <w:multiLevelType w:val="hybridMultilevel"/>
    <w:tmpl w:val="FEFA6246"/>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78301B19"/>
    <w:multiLevelType w:val="hybridMultilevel"/>
    <w:tmpl w:val="66F659B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7AFF6D6E"/>
    <w:multiLevelType w:val="hybridMultilevel"/>
    <w:tmpl w:val="BA3045E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E251B6E"/>
    <w:multiLevelType w:val="hybridMultilevel"/>
    <w:tmpl w:val="1C1E2552"/>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EE86858"/>
    <w:multiLevelType w:val="hybridMultilevel"/>
    <w:tmpl w:val="8578BD8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5" w15:restartNumberingAfterBreak="0">
    <w:nsid w:val="7EF43621"/>
    <w:multiLevelType w:val="hybridMultilevel"/>
    <w:tmpl w:val="A22ACB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62282037">
    <w:abstractNumId w:val="45"/>
  </w:num>
  <w:num w:numId="2" w16cid:durableId="556670992">
    <w:abstractNumId w:val="40"/>
  </w:num>
  <w:num w:numId="3" w16cid:durableId="2071801978">
    <w:abstractNumId w:val="31"/>
  </w:num>
  <w:num w:numId="4" w16cid:durableId="15204866">
    <w:abstractNumId w:val="20"/>
  </w:num>
  <w:num w:numId="5" w16cid:durableId="969092911">
    <w:abstractNumId w:val="5"/>
  </w:num>
  <w:num w:numId="6" w16cid:durableId="1327586888">
    <w:abstractNumId w:val="14"/>
  </w:num>
  <w:num w:numId="7" w16cid:durableId="1214777088">
    <w:abstractNumId w:val="33"/>
  </w:num>
  <w:num w:numId="8" w16cid:durableId="1276790568">
    <w:abstractNumId w:val="43"/>
  </w:num>
  <w:num w:numId="9" w16cid:durableId="278877029">
    <w:abstractNumId w:val="50"/>
  </w:num>
  <w:num w:numId="10" w16cid:durableId="147988623">
    <w:abstractNumId w:val="19"/>
  </w:num>
  <w:num w:numId="11" w16cid:durableId="1022828973">
    <w:abstractNumId w:val="36"/>
  </w:num>
  <w:num w:numId="12" w16cid:durableId="858276334">
    <w:abstractNumId w:val="8"/>
  </w:num>
  <w:num w:numId="13" w16cid:durableId="1909875093">
    <w:abstractNumId w:val="10"/>
  </w:num>
  <w:num w:numId="14" w16cid:durableId="1368405745">
    <w:abstractNumId w:val="54"/>
  </w:num>
  <w:num w:numId="15" w16cid:durableId="2026858808">
    <w:abstractNumId w:val="47"/>
  </w:num>
  <w:num w:numId="16" w16cid:durableId="1169633772">
    <w:abstractNumId w:val="44"/>
  </w:num>
  <w:num w:numId="17" w16cid:durableId="1962571000">
    <w:abstractNumId w:val="24"/>
  </w:num>
  <w:num w:numId="18" w16cid:durableId="436826440">
    <w:abstractNumId w:val="17"/>
  </w:num>
  <w:num w:numId="19" w16cid:durableId="774137593">
    <w:abstractNumId w:val="49"/>
  </w:num>
  <w:num w:numId="20" w16cid:durableId="917327064">
    <w:abstractNumId w:val="16"/>
  </w:num>
  <w:num w:numId="21" w16cid:durableId="1084959501">
    <w:abstractNumId w:val="39"/>
  </w:num>
  <w:num w:numId="22" w16cid:durableId="1066145135">
    <w:abstractNumId w:val="53"/>
  </w:num>
  <w:num w:numId="23" w16cid:durableId="1102191407">
    <w:abstractNumId w:val="52"/>
  </w:num>
  <w:num w:numId="24" w16cid:durableId="585312067">
    <w:abstractNumId w:val="6"/>
  </w:num>
  <w:num w:numId="25" w16cid:durableId="1633899291">
    <w:abstractNumId w:val="26"/>
  </w:num>
  <w:num w:numId="26" w16cid:durableId="1705786253">
    <w:abstractNumId w:val="55"/>
  </w:num>
  <w:num w:numId="27" w16cid:durableId="1165322238">
    <w:abstractNumId w:val="27"/>
  </w:num>
  <w:num w:numId="28" w16cid:durableId="1245067886">
    <w:abstractNumId w:val="37"/>
  </w:num>
  <w:num w:numId="29" w16cid:durableId="871454602">
    <w:abstractNumId w:val="4"/>
  </w:num>
  <w:num w:numId="30" w16cid:durableId="496457806">
    <w:abstractNumId w:val="46"/>
  </w:num>
  <w:num w:numId="31" w16cid:durableId="798570958">
    <w:abstractNumId w:val="30"/>
  </w:num>
  <w:num w:numId="32" w16cid:durableId="757483127">
    <w:abstractNumId w:val="0"/>
  </w:num>
  <w:num w:numId="33" w16cid:durableId="746653136">
    <w:abstractNumId w:val="51"/>
  </w:num>
  <w:num w:numId="34" w16cid:durableId="904877633">
    <w:abstractNumId w:val="1"/>
  </w:num>
  <w:num w:numId="35" w16cid:durableId="1100763783">
    <w:abstractNumId w:val="35"/>
  </w:num>
  <w:num w:numId="36" w16cid:durableId="1291126924">
    <w:abstractNumId w:val="25"/>
  </w:num>
  <w:num w:numId="37" w16cid:durableId="521433659">
    <w:abstractNumId w:val="28"/>
  </w:num>
  <w:num w:numId="38" w16cid:durableId="1786077137">
    <w:abstractNumId w:val="7"/>
  </w:num>
  <w:num w:numId="39" w16cid:durableId="1908105989">
    <w:abstractNumId w:val="11"/>
  </w:num>
  <w:num w:numId="40" w16cid:durableId="3670807">
    <w:abstractNumId w:val="32"/>
  </w:num>
  <w:num w:numId="41" w16cid:durableId="1258441944">
    <w:abstractNumId w:val="18"/>
  </w:num>
  <w:num w:numId="42" w16cid:durableId="162403765">
    <w:abstractNumId w:val="9"/>
  </w:num>
  <w:num w:numId="43" w16cid:durableId="1392654774">
    <w:abstractNumId w:val="29"/>
  </w:num>
  <w:num w:numId="44" w16cid:durableId="807472345">
    <w:abstractNumId w:val="48"/>
  </w:num>
  <w:num w:numId="45" w16cid:durableId="395780210">
    <w:abstractNumId w:val="22"/>
  </w:num>
  <w:num w:numId="46" w16cid:durableId="898593597">
    <w:abstractNumId w:val="34"/>
  </w:num>
  <w:num w:numId="47" w16cid:durableId="1342977236">
    <w:abstractNumId w:val="13"/>
  </w:num>
  <w:num w:numId="48" w16cid:durableId="116536148">
    <w:abstractNumId w:val="42"/>
  </w:num>
  <w:num w:numId="49" w16cid:durableId="887959588">
    <w:abstractNumId w:val="12"/>
  </w:num>
  <w:num w:numId="50" w16cid:durableId="583420071">
    <w:abstractNumId w:val="3"/>
  </w:num>
  <w:num w:numId="51" w16cid:durableId="671644265">
    <w:abstractNumId w:val="41"/>
  </w:num>
  <w:num w:numId="52" w16cid:durableId="1823815827">
    <w:abstractNumId w:val="21"/>
  </w:num>
  <w:num w:numId="53" w16cid:durableId="877663841">
    <w:abstractNumId w:val="38"/>
  </w:num>
  <w:num w:numId="54" w16cid:durableId="1299724538">
    <w:abstractNumId w:val="2"/>
  </w:num>
  <w:num w:numId="55" w16cid:durableId="2055696328">
    <w:abstractNumId w:val="23"/>
  </w:num>
  <w:num w:numId="56" w16cid:durableId="21111218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091"/>
    <w:rsid w:val="00004759"/>
    <w:rsid w:val="000312E1"/>
    <w:rsid w:val="000350D3"/>
    <w:rsid w:val="00041775"/>
    <w:rsid w:val="0004268E"/>
    <w:rsid w:val="00047054"/>
    <w:rsid w:val="00073675"/>
    <w:rsid w:val="00076FB1"/>
    <w:rsid w:val="000927E8"/>
    <w:rsid w:val="000A1A89"/>
    <w:rsid w:val="000B211D"/>
    <w:rsid w:val="000B6394"/>
    <w:rsid w:val="000C1945"/>
    <w:rsid w:val="000D6B6F"/>
    <w:rsid w:val="00110F9C"/>
    <w:rsid w:val="001518D2"/>
    <w:rsid w:val="00156255"/>
    <w:rsid w:val="0016336D"/>
    <w:rsid w:val="0016436B"/>
    <w:rsid w:val="001879AD"/>
    <w:rsid w:val="00190872"/>
    <w:rsid w:val="00193A90"/>
    <w:rsid w:val="001A193D"/>
    <w:rsid w:val="001A6882"/>
    <w:rsid w:val="001B71A9"/>
    <w:rsid w:val="001D1D35"/>
    <w:rsid w:val="001E3C6F"/>
    <w:rsid w:val="002307F4"/>
    <w:rsid w:val="002309CF"/>
    <w:rsid w:val="002415AB"/>
    <w:rsid w:val="00260E07"/>
    <w:rsid w:val="002665EB"/>
    <w:rsid w:val="0028336A"/>
    <w:rsid w:val="002863A9"/>
    <w:rsid w:val="00292A1E"/>
    <w:rsid w:val="002B3F6B"/>
    <w:rsid w:val="002C02A9"/>
    <w:rsid w:val="002D1BD6"/>
    <w:rsid w:val="002D584B"/>
    <w:rsid w:val="002F000A"/>
    <w:rsid w:val="002F1F4D"/>
    <w:rsid w:val="00307E1D"/>
    <w:rsid w:val="00391150"/>
    <w:rsid w:val="003915D4"/>
    <w:rsid w:val="00394132"/>
    <w:rsid w:val="003E5359"/>
    <w:rsid w:val="003F527A"/>
    <w:rsid w:val="00405BA3"/>
    <w:rsid w:val="00445190"/>
    <w:rsid w:val="00456DE1"/>
    <w:rsid w:val="00485F3E"/>
    <w:rsid w:val="004B2B93"/>
    <w:rsid w:val="004B71F2"/>
    <w:rsid w:val="004D0FAC"/>
    <w:rsid w:val="004D543B"/>
    <w:rsid w:val="004F2509"/>
    <w:rsid w:val="004F4D23"/>
    <w:rsid w:val="0055650E"/>
    <w:rsid w:val="005D1C95"/>
    <w:rsid w:val="005F4B70"/>
    <w:rsid w:val="005F6734"/>
    <w:rsid w:val="00605DCB"/>
    <w:rsid w:val="00613566"/>
    <w:rsid w:val="00626DD6"/>
    <w:rsid w:val="00647D56"/>
    <w:rsid w:val="006605C6"/>
    <w:rsid w:val="00683C87"/>
    <w:rsid w:val="006B0982"/>
    <w:rsid w:val="006B19F0"/>
    <w:rsid w:val="006C3274"/>
    <w:rsid w:val="006E5802"/>
    <w:rsid w:val="00704746"/>
    <w:rsid w:val="007068C5"/>
    <w:rsid w:val="007377C6"/>
    <w:rsid w:val="0077277C"/>
    <w:rsid w:val="0079248A"/>
    <w:rsid w:val="00793838"/>
    <w:rsid w:val="007B180E"/>
    <w:rsid w:val="007D128C"/>
    <w:rsid w:val="007D63B8"/>
    <w:rsid w:val="007E5FCB"/>
    <w:rsid w:val="007F3492"/>
    <w:rsid w:val="008125CD"/>
    <w:rsid w:val="00843458"/>
    <w:rsid w:val="00889AE9"/>
    <w:rsid w:val="008B0B95"/>
    <w:rsid w:val="008C57AD"/>
    <w:rsid w:val="008D7677"/>
    <w:rsid w:val="008F5084"/>
    <w:rsid w:val="00901490"/>
    <w:rsid w:val="009260F0"/>
    <w:rsid w:val="00946406"/>
    <w:rsid w:val="0096107A"/>
    <w:rsid w:val="0099630D"/>
    <w:rsid w:val="009C7E26"/>
    <w:rsid w:val="009F1B81"/>
    <w:rsid w:val="00A00C07"/>
    <w:rsid w:val="00A01131"/>
    <w:rsid w:val="00A15FB2"/>
    <w:rsid w:val="00A312BB"/>
    <w:rsid w:val="00A31D9C"/>
    <w:rsid w:val="00A73FD7"/>
    <w:rsid w:val="00A86549"/>
    <w:rsid w:val="00A97039"/>
    <w:rsid w:val="00AA512A"/>
    <w:rsid w:val="00AB1141"/>
    <w:rsid w:val="00AB1B81"/>
    <w:rsid w:val="00AC58C6"/>
    <w:rsid w:val="00AD3358"/>
    <w:rsid w:val="00AD3685"/>
    <w:rsid w:val="00AD4091"/>
    <w:rsid w:val="00B072EE"/>
    <w:rsid w:val="00B40F0B"/>
    <w:rsid w:val="00B456D3"/>
    <w:rsid w:val="00B65B6A"/>
    <w:rsid w:val="00B70B7F"/>
    <w:rsid w:val="00B9159F"/>
    <w:rsid w:val="00BD0EBB"/>
    <w:rsid w:val="00BD4FF2"/>
    <w:rsid w:val="00C17E1A"/>
    <w:rsid w:val="00C35A7A"/>
    <w:rsid w:val="00C42D69"/>
    <w:rsid w:val="00C74C35"/>
    <w:rsid w:val="00CA4F2B"/>
    <w:rsid w:val="00CC5B99"/>
    <w:rsid w:val="00CF0BBC"/>
    <w:rsid w:val="00D40703"/>
    <w:rsid w:val="00D57439"/>
    <w:rsid w:val="00D67A28"/>
    <w:rsid w:val="00D8042C"/>
    <w:rsid w:val="00DA75FB"/>
    <w:rsid w:val="00DB7449"/>
    <w:rsid w:val="00E21CB0"/>
    <w:rsid w:val="00E73BEF"/>
    <w:rsid w:val="00E7426B"/>
    <w:rsid w:val="00E76666"/>
    <w:rsid w:val="00E87FD9"/>
    <w:rsid w:val="00E92625"/>
    <w:rsid w:val="00EC7371"/>
    <w:rsid w:val="00EE721F"/>
    <w:rsid w:val="00F05B35"/>
    <w:rsid w:val="00F07C93"/>
    <w:rsid w:val="00F26A2B"/>
    <w:rsid w:val="00F32932"/>
    <w:rsid w:val="00F95619"/>
    <w:rsid w:val="00FB3E13"/>
    <w:rsid w:val="00FB66EE"/>
    <w:rsid w:val="00FF02B7"/>
    <w:rsid w:val="00FF0FB1"/>
    <w:rsid w:val="00FF5EAC"/>
    <w:rsid w:val="00FF7011"/>
    <w:rsid w:val="03811C23"/>
    <w:rsid w:val="051EB26A"/>
    <w:rsid w:val="06752EB2"/>
    <w:rsid w:val="0685E090"/>
    <w:rsid w:val="0AB7D3D6"/>
    <w:rsid w:val="17717450"/>
    <w:rsid w:val="1A40640F"/>
    <w:rsid w:val="1C4CFAD6"/>
    <w:rsid w:val="206D8977"/>
    <w:rsid w:val="20B6FBD6"/>
    <w:rsid w:val="232B3622"/>
    <w:rsid w:val="26D762EE"/>
    <w:rsid w:val="337D7F56"/>
    <w:rsid w:val="35792186"/>
    <w:rsid w:val="43E46E48"/>
    <w:rsid w:val="47910DFB"/>
    <w:rsid w:val="483F8AE6"/>
    <w:rsid w:val="5A3E582E"/>
    <w:rsid w:val="5B7C6F0D"/>
    <w:rsid w:val="5E963B7B"/>
    <w:rsid w:val="79F2AE89"/>
    <w:rsid w:val="7F6F7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2107"/>
  <w15:chartTrackingRefBased/>
  <w15:docId w15:val="{FB46DD7E-FACD-416D-855F-6CEF9DE5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F50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6A2B"/>
    <w:pPr>
      <w:ind w:left="720"/>
      <w:contextualSpacing/>
    </w:pPr>
  </w:style>
  <w:style w:type="table" w:styleId="TableGrid1" w:customStyle="1">
    <w:name w:val="Table Grid1"/>
    <w:basedOn w:val="TableNormal"/>
    <w:next w:val="TableGrid"/>
    <w:uiPriority w:val="39"/>
    <w:rsid w:val="007B180E"/>
    <w:pPr>
      <w:spacing w:after="0" w:line="240" w:lineRule="auto"/>
    </w:pPr>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041775"/>
  </w:style>
  <w:style w:type="character" w:styleId="eop" w:customStyle="1">
    <w:name w:val="eop"/>
    <w:basedOn w:val="DefaultParagraphFont"/>
    <w:rsid w:val="00041775"/>
  </w:style>
  <w:style w:type="table" w:styleId="TableGrid6" w:customStyle="1">
    <w:name w:val="Table Grid6"/>
    <w:basedOn w:val="TableNormal"/>
    <w:next w:val="TableGrid"/>
    <w:uiPriority w:val="39"/>
    <w:rsid w:val="00613566"/>
    <w:pPr>
      <w:spacing w:after="0" w:line="240" w:lineRule="auto"/>
    </w:pPr>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17E1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fjsims\OneDrive%20-%20Saffron%20Walden%20County%20High%20School\School%20Office%20Documents\Curriculum\Curriculum%20Maps\Blank%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51C4E0516A14CA4AC94D3422A1BDA" ma:contentTypeVersion="19" ma:contentTypeDescription="Create a new document." ma:contentTypeScope="" ma:versionID="da76ce2f1091f6914ce714b8b9b93b24">
  <xsd:schema xmlns:xsd="http://www.w3.org/2001/XMLSchema" xmlns:xs="http://www.w3.org/2001/XMLSchema" xmlns:p="http://schemas.microsoft.com/office/2006/metadata/properties" xmlns:ns2="c461f0c0-d16a-48e4-b07f-502de6a52f18" xmlns:ns3="3cd3f1d4-c6cb-4ee5-8156-c1a9b10bf864" targetNamespace="http://schemas.microsoft.com/office/2006/metadata/properties" ma:root="true" ma:fieldsID="c484bb11c4e1baf159b5f512ec06afd3" ns2:_="" ns3:_="">
    <xsd:import namespace="c461f0c0-d16a-48e4-b07f-502de6a52f18"/>
    <xsd:import namespace="3cd3f1d4-c6cb-4ee5-8156-c1a9b10bf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1f0c0-d16a-48e4-b07f-502de6a52f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d3f1d4-c6cb-4ee5-8156-c1a9b10bf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afec0f-0690-4c6b-9772-9d2978754888}" ma:internalName="TaxCatchAll" ma:showField="CatchAllData" ma:web="3cd3f1d4-c6cb-4ee5-8156-c1a9b10bf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cd3f1d4-c6cb-4ee5-8156-c1a9b10bf864" xsi:nil="true"/>
    <lcf76f155ced4ddcb4097134ff3c332f xmlns="c461f0c0-d16a-48e4-b07f-502de6a52f1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42ABDA-7D17-4DFF-8BA5-938658831333}"/>
</file>

<file path=customXml/itemProps2.xml><?xml version="1.0" encoding="utf-8"?>
<ds:datastoreItem xmlns:ds="http://schemas.openxmlformats.org/officeDocument/2006/customXml" ds:itemID="{11202A12-3046-4D31-879D-EADCDA00632B}">
  <ds:schemaRefs>
    <ds:schemaRef ds:uri="http://schemas.microsoft.com/office/2006/metadata/properties"/>
    <ds:schemaRef ds:uri="http://schemas.microsoft.com/office/infopath/2007/PartnerControls"/>
    <ds:schemaRef ds:uri="3cd3f1d4-c6cb-4ee5-8156-c1a9b10bf864"/>
    <ds:schemaRef ds:uri="c461f0c0-d16a-48e4-b07f-502de6a52f18"/>
  </ds:schemaRefs>
</ds:datastoreItem>
</file>

<file path=customXml/itemProps3.xml><?xml version="1.0" encoding="utf-8"?>
<ds:datastoreItem xmlns:ds="http://schemas.openxmlformats.org/officeDocument/2006/customXml" ds:itemID="{CEEF176C-7365-4EBC-8842-58939B908C7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Sims (Main Office)</dc:creator>
  <keywords/>
  <dc:description/>
  <lastModifiedBy>Ms S Ward (Food)</lastModifiedBy>
  <revision>40</revision>
  <dcterms:created xsi:type="dcterms:W3CDTF">2023-07-20T09:45:00.0000000Z</dcterms:created>
  <dcterms:modified xsi:type="dcterms:W3CDTF">2026-07-08T13:48:42.2396153Z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0x01010063851C4E0516A14CA4AC94D3422A1BDA</vt:lpwstr>
  </property>
  <property fmtid="{D5CDD505-2E9C-101B-9397-08002B2CF9AE}" pid="3" name="MediaServiceImageTags">
    <vt:lpwstr/>
  </property>
</Properties>
</file>